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A8" w:rsidRPr="00FC17A8" w:rsidRDefault="002B3AF6" w:rsidP="00687D2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75BF9">
        <w:rPr>
          <w:rFonts w:ascii="Times New Roman" w:hAnsi="Times New Roman"/>
          <w:sz w:val="28"/>
          <w:szCs w:val="28"/>
        </w:rPr>
        <w:t xml:space="preserve"> </w:t>
      </w:r>
      <w:r w:rsidR="00687D2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711F3" w:rsidRDefault="00E711F3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1F3" w:rsidRPr="00FC17A8" w:rsidRDefault="00E711F3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b/>
          <w:sz w:val="28"/>
          <w:szCs w:val="28"/>
        </w:rPr>
        <w:t>1.        Общие положения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>На основании статьи 35  Закона «Об образовании в Российской федерации»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>1. Обучающимся, осваивающим основные образовательные программы за счет бюджетных ассигнований федерального бюджета, бюджетов субъектов Российской Федерации и местных бюджетов в пределах федеральных государственных образовательных стандартов, образовательных стандартов, организациями, осуществляющими образовательную деятельность, бесплатно предоставляются в пользование на время получения образования учебники и учебные пособия, а также учебно-методические материалы, средства обучения и воспитания.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>2. Обеспечение учебниками и учебными пособиями, а также учебно-методическими материалами, средствами обучения и воспитания организаций, осуществляющих образовательную деятельность по основным образовательным программам, в пределах федеральных государственных образовательных стандартов, образовательных стандартов осуществляется за счет бюджетных ассигнований федерального бюджета, бюджетов субъектов Российской Федерации и местных бюджетов.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>3. Пользование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стандартов, образовательных стандартов и (или) получающими платные образовательные услуги, осуществляется в порядке, установленном организацией, осуществляющей образовательную деятельность.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FC17A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C17A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 w:rsidRPr="00FC17A8">
        <w:rPr>
          <w:rFonts w:ascii="Times New Roman" w:eastAsia="Times New Roman" w:hAnsi="Times New Roman" w:cs="Times New Roman"/>
          <w:b/>
          <w:sz w:val="28"/>
          <w:szCs w:val="28"/>
        </w:rPr>
        <w:t>Порядок работы с учебниками и учебными пособиями</w:t>
      </w:r>
    </w:p>
    <w:p w:rsidR="00FC17A8" w:rsidRPr="009C7B9E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9E">
        <w:rPr>
          <w:rFonts w:ascii="Times New Roman" w:eastAsia="Times New Roman" w:hAnsi="Times New Roman" w:cs="Times New Roman"/>
          <w:sz w:val="28"/>
          <w:szCs w:val="28"/>
        </w:rPr>
        <w:t>В целях обеспечения сохранности библиотечного фонда устанавливается следующий порядок работы:</w:t>
      </w:r>
    </w:p>
    <w:p w:rsidR="009C7B9E" w:rsidRPr="009C7B9E" w:rsidRDefault="009C7B9E" w:rsidP="009C7B9E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C7B9E">
        <w:rPr>
          <w:rFonts w:ascii="Times New Roman" w:hAnsi="Times New Roman" w:cs="Times New Roman"/>
          <w:sz w:val="28"/>
          <w:szCs w:val="28"/>
        </w:rPr>
        <w:t>1.Учащимся 1-4 классов учебники предоставляются бесплатно в пользование на время обучения в течение учебного года. Учащимся 5 – 11 классов учебники предоставляются бесплатно в пользование на время обучения в течение учебного года при наличии их в библиотечном фонде.</w:t>
      </w:r>
    </w:p>
    <w:p w:rsidR="009C7B9E" w:rsidRPr="009C7B9E" w:rsidRDefault="009C7B9E" w:rsidP="009C7B9E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C7B9E">
        <w:rPr>
          <w:rFonts w:ascii="Times New Roman" w:hAnsi="Times New Roman" w:cs="Times New Roman"/>
          <w:sz w:val="28"/>
          <w:szCs w:val="28"/>
        </w:rPr>
        <w:lastRenderedPageBreak/>
        <w:t>2.На втором и третьем уровнях обучения учебники предоставляются бесплатно в пользование на время обучения в течение учебного года детям-сиротам и находящимся на опеке, детям-инвалидам. Детям из многодетных семей, семей матерей-одиночек, детям из малообеспеченных семей учебники предоставляются бесплатно в пользование на время обучения в течение учебного года при наличии их в библиотечном фонде и предоставления родителями соответствующих</w:t>
      </w:r>
      <w:r w:rsidR="00EA7C14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Pr="009C7B9E">
        <w:rPr>
          <w:rFonts w:ascii="Times New Roman" w:hAnsi="Times New Roman" w:cs="Times New Roman"/>
          <w:sz w:val="28"/>
          <w:szCs w:val="28"/>
        </w:rPr>
        <w:t>.</w:t>
      </w:r>
    </w:p>
    <w:p w:rsidR="00FC17A8" w:rsidRPr="009C7B9E" w:rsidRDefault="009C7B9E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9E">
        <w:rPr>
          <w:rFonts w:ascii="Times New Roman" w:eastAsia="Times New Roman" w:hAnsi="Times New Roman" w:cs="Times New Roman"/>
          <w:sz w:val="28"/>
          <w:szCs w:val="28"/>
        </w:rPr>
        <w:t>3.</w:t>
      </w:r>
      <w:r w:rsidR="00FC17A8" w:rsidRPr="009C7B9E">
        <w:rPr>
          <w:rFonts w:ascii="Times New Roman" w:eastAsia="Times New Roman" w:hAnsi="Times New Roman" w:cs="Times New Roman"/>
          <w:sz w:val="28"/>
          <w:szCs w:val="28"/>
        </w:rPr>
        <w:t>Учащиеся подписывают каждый учебник, полученный от школьной библиотеки.</w:t>
      </w:r>
    </w:p>
    <w:p w:rsidR="00FC17A8" w:rsidRPr="009C7B9E" w:rsidRDefault="009C7B9E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9E">
        <w:rPr>
          <w:rFonts w:ascii="Times New Roman" w:eastAsia="Times New Roman" w:hAnsi="Times New Roman" w:cs="Times New Roman"/>
          <w:sz w:val="28"/>
          <w:szCs w:val="28"/>
        </w:rPr>
        <w:t>4</w:t>
      </w:r>
      <w:r w:rsidR="00FC17A8" w:rsidRPr="009C7B9E">
        <w:rPr>
          <w:rFonts w:ascii="Times New Roman" w:eastAsia="Times New Roman" w:hAnsi="Times New Roman" w:cs="Times New Roman"/>
          <w:sz w:val="28"/>
          <w:szCs w:val="28"/>
        </w:rPr>
        <w:t>. Учебники должны иметь дополнительную съемную обложку (синтетическую).</w:t>
      </w:r>
    </w:p>
    <w:p w:rsidR="00FC17A8" w:rsidRPr="009C7B9E" w:rsidRDefault="009C7B9E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9E">
        <w:rPr>
          <w:rFonts w:ascii="Times New Roman" w:eastAsia="Times New Roman" w:hAnsi="Times New Roman" w:cs="Times New Roman"/>
          <w:sz w:val="28"/>
          <w:szCs w:val="28"/>
        </w:rPr>
        <w:t>5</w:t>
      </w:r>
      <w:r w:rsidR="00FC17A8" w:rsidRPr="009C7B9E">
        <w:rPr>
          <w:rFonts w:ascii="Times New Roman" w:eastAsia="Times New Roman" w:hAnsi="Times New Roman" w:cs="Times New Roman"/>
          <w:sz w:val="28"/>
          <w:szCs w:val="28"/>
        </w:rPr>
        <w:t>. Учащиеся должны возвращать школьные учебники в опрятном виде. В случае необходимости учащиеся их ремонтируют (подклеивают, подчищают).</w:t>
      </w:r>
    </w:p>
    <w:p w:rsidR="00FC17A8" w:rsidRPr="009C7B9E" w:rsidRDefault="009C7B9E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9E">
        <w:rPr>
          <w:rFonts w:ascii="Times New Roman" w:eastAsia="Times New Roman" w:hAnsi="Times New Roman" w:cs="Times New Roman"/>
          <w:sz w:val="28"/>
          <w:szCs w:val="28"/>
        </w:rPr>
        <w:t>6</w:t>
      </w:r>
      <w:r w:rsidR="00FC17A8" w:rsidRPr="009C7B9E">
        <w:rPr>
          <w:rFonts w:ascii="Times New Roman" w:eastAsia="Times New Roman" w:hAnsi="Times New Roman" w:cs="Times New Roman"/>
          <w:sz w:val="28"/>
          <w:szCs w:val="28"/>
        </w:rPr>
        <w:t>. В случае порчи или утери учебной книги учащиеся должны возместить их новыми.</w:t>
      </w:r>
    </w:p>
    <w:p w:rsidR="00FC17A8" w:rsidRPr="009C7B9E" w:rsidRDefault="009C7B9E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9E">
        <w:rPr>
          <w:rFonts w:ascii="Times New Roman" w:eastAsia="Times New Roman" w:hAnsi="Times New Roman" w:cs="Times New Roman"/>
          <w:sz w:val="28"/>
          <w:szCs w:val="28"/>
        </w:rPr>
        <w:t>7</w:t>
      </w:r>
      <w:r w:rsidR="00FC17A8" w:rsidRPr="009C7B9E">
        <w:rPr>
          <w:rFonts w:ascii="Times New Roman" w:eastAsia="Times New Roman" w:hAnsi="Times New Roman" w:cs="Times New Roman"/>
          <w:sz w:val="28"/>
          <w:szCs w:val="28"/>
        </w:rPr>
        <w:t>. При сдаче школьных учебников необходимо учитывать следующие сроки:</w:t>
      </w:r>
    </w:p>
    <w:p w:rsidR="00FC17A8" w:rsidRPr="009C7B9E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9E">
        <w:rPr>
          <w:rFonts w:ascii="Times New Roman" w:eastAsia="Times New Roman" w:hAnsi="Times New Roman" w:cs="Times New Roman"/>
          <w:sz w:val="28"/>
          <w:szCs w:val="28"/>
        </w:rPr>
        <w:t>1-8 классы – до 31 мая;</w:t>
      </w:r>
    </w:p>
    <w:p w:rsidR="00FC17A8" w:rsidRPr="009C7B9E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9E">
        <w:rPr>
          <w:rFonts w:ascii="Times New Roman" w:eastAsia="Times New Roman" w:hAnsi="Times New Roman" w:cs="Times New Roman"/>
          <w:sz w:val="28"/>
          <w:szCs w:val="28"/>
        </w:rPr>
        <w:t>9-11 классы – до 25 июня.</w:t>
      </w:r>
    </w:p>
    <w:p w:rsidR="00FC17A8" w:rsidRPr="009C7B9E" w:rsidRDefault="009C7B9E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B9E">
        <w:rPr>
          <w:rFonts w:ascii="Times New Roman" w:eastAsia="Times New Roman" w:hAnsi="Times New Roman" w:cs="Times New Roman"/>
          <w:sz w:val="28"/>
          <w:szCs w:val="28"/>
        </w:rPr>
        <w:t>8</w:t>
      </w:r>
      <w:r w:rsidR="00FC17A8" w:rsidRPr="009C7B9E">
        <w:rPr>
          <w:rFonts w:ascii="Times New Roman" w:eastAsia="Times New Roman" w:hAnsi="Times New Roman" w:cs="Times New Roman"/>
          <w:sz w:val="28"/>
          <w:szCs w:val="28"/>
        </w:rPr>
        <w:t>. Учащимся,  не сдавшим учебники,  на новый учебный год  комплекты не выдаются до момента погашения задолженности.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b/>
          <w:sz w:val="28"/>
          <w:szCs w:val="28"/>
        </w:rPr>
        <w:t>Обязанности классных руководителей: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>1. В начале учебного года классный руководитель обязан:</w:t>
      </w:r>
    </w:p>
    <w:p w:rsidR="00FC17A8" w:rsidRPr="00EE220A" w:rsidRDefault="00FC17A8" w:rsidP="00EE220A">
      <w:pPr>
        <w:pStyle w:val="ab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20A">
        <w:rPr>
          <w:rFonts w:ascii="Times New Roman" w:eastAsia="Times New Roman" w:hAnsi="Times New Roman" w:cs="Times New Roman"/>
          <w:sz w:val="28"/>
          <w:szCs w:val="28"/>
        </w:rPr>
        <w:t>получить комплекты учебников в библиотеке, подтвердить получение подписью в журнале выдачи учебников по классам;</w:t>
      </w:r>
    </w:p>
    <w:p w:rsidR="00FC17A8" w:rsidRPr="00EE220A" w:rsidRDefault="00FC17A8" w:rsidP="00EE220A">
      <w:pPr>
        <w:pStyle w:val="ab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20A">
        <w:rPr>
          <w:rFonts w:ascii="Times New Roman" w:eastAsia="Times New Roman" w:hAnsi="Times New Roman" w:cs="Times New Roman"/>
          <w:sz w:val="28"/>
          <w:szCs w:val="28"/>
        </w:rPr>
        <w:t xml:space="preserve">провести беседу-инструктаж </w:t>
      </w:r>
      <w:r w:rsidR="00EA7C14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EE220A">
        <w:rPr>
          <w:rFonts w:ascii="Times New Roman" w:eastAsia="Times New Roman" w:hAnsi="Times New Roman" w:cs="Times New Roman"/>
          <w:sz w:val="28"/>
          <w:szCs w:val="28"/>
        </w:rPr>
        <w:t>учащи</w:t>
      </w:r>
      <w:r w:rsidR="00EA7C14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EE220A">
        <w:rPr>
          <w:rFonts w:ascii="Times New Roman" w:eastAsia="Times New Roman" w:hAnsi="Times New Roman" w:cs="Times New Roman"/>
          <w:sz w:val="28"/>
          <w:szCs w:val="28"/>
        </w:rPr>
        <w:t>ся своего класса о правилах пользования школьными учебниками (</w:t>
      </w:r>
      <w:proofErr w:type="gramStart"/>
      <w:r w:rsidRPr="00EE220A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Pr="00EE220A">
        <w:rPr>
          <w:rFonts w:ascii="Times New Roman" w:eastAsia="Times New Roman" w:hAnsi="Times New Roman" w:cs="Times New Roman"/>
          <w:sz w:val="28"/>
          <w:szCs w:val="28"/>
        </w:rPr>
        <w:t>. выше);</w:t>
      </w:r>
    </w:p>
    <w:p w:rsidR="00FC17A8" w:rsidRPr="00EE220A" w:rsidRDefault="00FC17A8" w:rsidP="00EE220A">
      <w:pPr>
        <w:pStyle w:val="ab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20A">
        <w:rPr>
          <w:rFonts w:ascii="Times New Roman" w:eastAsia="Times New Roman" w:hAnsi="Times New Roman" w:cs="Times New Roman"/>
          <w:sz w:val="28"/>
          <w:szCs w:val="28"/>
        </w:rPr>
        <w:t>выдать учебники классу по ведомости, в которой учащиеся расписываются за полученный комплект.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 xml:space="preserve">2. В конце учебного года классный руководитель должен обеспечить своевременную сдачу учебников своего класса в школьную библиотеку в </w:t>
      </w:r>
      <w:r w:rsidRPr="00FC17A8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соответствии с графиком. В случае необходимости обеспечить ремонт учебников.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>3. Родитель или законный представитель несут ответственность за комплекты учебников, полученные в школьной библиотеке в течение всего учебного года.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>4. Классный руководитель осуществляет контроль за их состоянием.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 xml:space="preserve">5. При получении учебников в 1-4 </w:t>
      </w:r>
      <w:proofErr w:type="spellStart"/>
      <w:r w:rsidRPr="00FC17A8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FC17A8">
        <w:rPr>
          <w:rFonts w:ascii="Times New Roman" w:eastAsia="Times New Roman" w:hAnsi="Times New Roman" w:cs="Times New Roman"/>
          <w:sz w:val="28"/>
          <w:szCs w:val="28"/>
        </w:rPr>
        <w:t>. в ведомости расписываются родители (законные представители)</w:t>
      </w:r>
    </w:p>
    <w:p w:rsidR="00FC17A8" w:rsidRPr="00FC17A8" w:rsidRDefault="00FC17A8" w:rsidP="00FC17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7A8">
        <w:rPr>
          <w:rFonts w:ascii="Times New Roman" w:eastAsia="Times New Roman" w:hAnsi="Times New Roman" w:cs="Times New Roman"/>
          <w:sz w:val="28"/>
          <w:szCs w:val="28"/>
        </w:rPr>
        <w:t xml:space="preserve">6. При получении учебников 5-11 </w:t>
      </w:r>
      <w:proofErr w:type="spellStart"/>
      <w:r w:rsidRPr="00FC17A8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FC17A8">
        <w:rPr>
          <w:rFonts w:ascii="Times New Roman" w:eastAsia="Times New Roman" w:hAnsi="Times New Roman" w:cs="Times New Roman"/>
          <w:sz w:val="28"/>
          <w:szCs w:val="28"/>
        </w:rPr>
        <w:t>. в ведомости расписываются учащиеся.</w:t>
      </w:r>
    </w:p>
    <w:p w:rsidR="0069508D" w:rsidRPr="00FC17A8" w:rsidRDefault="0069508D" w:rsidP="00FC17A8">
      <w:pPr>
        <w:jc w:val="both"/>
        <w:rPr>
          <w:sz w:val="28"/>
          <w:szCs w:val="28"/>
        </w:rPr>
      </w:pPr>
    </w:p>
    <w:sectPr w:rsidR="0069508D" w:rsidRPr="00FC17A8" w:rsidSect="00952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E1889"/>
    <w:multiLevelType w:val="hybridMultilevel"/>
    <w:tmpl w:val="BBFC68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87D41"/>
    <w:multiLevelType w:val="hybridMultilevel"/>
    <w:tmpl w:val="B25AD3F4"/>
    <w:lvl w:ilvl="0" w:tplc="E74E2C30">
      <w:numFmt w:val="bullet"/>
      <w:lvlText w:val="·"/>
      <w:lvlJc w:val="left"/>
      <w:pPr>
        <w:ind w:left="825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95E5B"/>
    <w:multiLevelType w:val="hybridMultilevel"/>
    <w:tmpl w:val="327E64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50ABF"/>
    <w:multiLevelType w:val="hybridMultilevel"/>
    <w:tmpl w:val="9FD07670"/>
    <w:lvl w:ilvl="0" w:tplc="AA8ADC22">
      <w:numFmt w:val="bullet"/>
      <w:lvlText w:val="·"/>
      <w:lvlJc w:val="left"/>
      <w:pPr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37154"/>
    <w:multiLevelType w:val="hybridMultilevel"/>
    <w:tmpl w:val="7B2CA836"/>
    <w:lvl w:ilvl="0" w:tplc="9E9AF19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5">
    <w:nsid w:val="68776468"/>
    <w:multiLevelType w:val="hybridMultilevel"/>
    <w:tmpl w:val="F4DEB370"/>
    <w:lvl w:ilvl="0" w:tplc="348E9698">
      <w:start w:val="1"/>
      <w:numFmt w:val="decimal"/>
      <w:lvlText w:val="%1."/>
      <w:lvlJc w:val="left"/>
      <w:pPr>
        <w:ind w:left="960" w:hanging="60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5176EF"/>
    <w:multiLevelType w:val="hybridMultilevel"/>
    <w:tmpl w:val="E9C236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F809AF"/>
    <w:multiLevelType w:val="hybridMultilevel"/>
    <w:tmpl w:val="10003478"/>
    <w:lvl w:ilvl="0" w:tplc="03A632E0">
      <w:numFmt w:val="bullet"/>
      <w:lvlText w:val="·"/>
      <w:lvlJc w:val="left"/>
      <w:pPr>
        <w:ind w:left="88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3898"/>
    <w:rsid w:val="000308CD"/>
    <w:rsid w:val="002B3AF6"/>
    <w:rsid w:val="004F75A7"/>
    <w:rsid w:val="00687D27"/>
    <w:rsid w:val="0069508D"/>
    <w:rsid w:val="00952683"/>
    <w:rsid w:val="00975BF9"/>
    <w:rsid w:val="009C7B9E"/>
    <w:rsid w:val="00A93898"/>
    <w:rsid w:val="00CF08E6"/>
    <w:rsid w:val="00E711F3"/>
    <w:rsid w:val="00EA7C14"/>
    <w:rsid w:val="00EE220A"/>
    <w:rsid w:val="00F72D31"/>
    <w:rsid w:val="00FC1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93898"/>
  </w:style>
  <w:style w:type="paragraph" w:styleId="a3">
    <w:name w:val="Normal (Web)"/>
    <w:basedOn w:val="a"/>
    <w:uiPriority w:val="99"/>
    <w:semiHidden/>
    <w:unhideWhenUsed/>
    <w:rsid w:val="00A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Plain Text"/>
    <w:basedOn w:val="a"/>
    <w:link w:val="a5"/>
    <w:uiPriority w:val="99"/>
    <w:semiHidden/>
    <w:unhideWhenUsed/>
    <w:rsid w:val="00A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Знак"/>
    <w:basedOn w:val="a0"/>
    <w:link w:val="a4"/>
    <w:uiPriority w:val="99"/>
    <w:semiHidden/>
    <w:rsid w:val="00A93898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A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A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A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1gif">
    <w:name w:val="msonospacingbullet1.gif"/>
    <w:basedOn w:val="a"/>
    <w:rsid w:val="00A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2gif">
    <w:name w:val="msonospacingbullet2.gif"/>
    <w:basedOn w:val="a"/>
    <w:rsid w:val="00A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93898"/>
    <w:rPr>
      <w:color w:val="0000FF"/>
      <w:u w:val="single"/>
    </w:rPr>
  </w:style>
  <w:style w:type="paragraph" w:customStyle="1" w:styleId="msonospacingbullet3gif">
    <w:name w:val="msonospacingbullet3.gif"/>
    <w:basedOn w:val="a"/>
    <w:rsid w:val="00A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9389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9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3898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FC17A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C7B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8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Мовсар</cp:lastModifiedBy>
  <cp:revision>15</cp:revision>
  <cp:lastPrinted>2015-02-17T09:09:00Z</cp:lastPrinted>
  <dcterms:created xsi:type="dcterms:W3CDTF">2015-01-17T18:50:00Z</dcterms:created>
  <dcterms:modified xsi:type="dcterms:W3CDTF">2017-10-21T08:50:00Z</dcterms:modified>
</cp:coreProperties>
</file>