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BA" w:rsidRDefault="00C41BBA" w:rsidP="00C41BBA">
      <w:pPr>
        <w:spacing w:after="0" w:line="240" w:lineRule="auto"/>
        <w:rPr>
          <w:rFonts w:ascii="Times New Roman" w:eastAsia="Calibri" w:hAnsi="Times New Roman" w:cs="Times New Roman"/>
          <w:b/>
          <w:kern w:val="2"/>
          <w:sz w:val="24"/>
          <w:szCs w:val="24"/>
        </w:rPr>
      </w:pPr>
    </w:p>
    <w:p w:rsidR="00C41BBA" w:rsidRDefault="00C41BBA" w:rsidP="00C41BBA">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к ООП  СОО</w:t>
      </w:r>
    </w:p>
    <w:p w:rsidR="00C41BBA" w:rsidRDefault="00C41BBA" w:rsidP="00C41BBA">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МБОУ «</w:t>
      </w:r>
      <w:proofErr w:type="spellStart"/>
      <w:r>
        <w:rPr>
          <w:rFonts w:ascii="Times New Roman" w:eastAsia="Calibri" w:hAnsi="Times New Roman" w:cs="Times New Roman"/>
          <w:b/>
          <w:sz w:val="24"/>
          <w:szCs w:val="24"/>
        </w:rPr>
        <w:t>Воскресеновская</w:t>
      </w:r>
      <w:proofErr w:type="spellEnd"/>
      <w:r>
        <w:rPr>
          <w:rFonts w:ascii="Times New Roman" w:eastAsia="Calibri" w:hAnsi="Times New Roman" w:cs="Times New Roman"/>
          <w:b/>
          <w:sz w:val="24"/>
          <w:szCs w:val="24"/>
        </w:rPr>
        <w:t xml:space="preserve"> СОШ»</w:t>
      </w:r>
    </w:p>
    <w:p w:rsidR="00C41BBA" w:rsidRDefault="00C41BBA" w:rsidP="002B204D">
      <w:pPr>
        <w:spacing w:after="0" w:line="240" w:lineRule="auto"/>
        <w:jc w:val="center"/>
        <w:rPr>
          <w:rFonts w:ascii="Times New Roman" w:eastAsia="Calibri" w:hAnsi="Times New Roman" w:cs="Times New Roman"/>
          <w:b/>
          <w:kern w:val="2"/>
          <w:sz w:val="24"/>
          <w:szCs w:val="24"/>
        </w:rPr>
      </w:pPr>
    </w:p>
    <w:p w:rsidR="002B204D" w:rsidRPr="002B204D" w:rsidRDefault="002B204D" w:rsidP="002B204D">
      <w:pPr>
        <w:spacing w:after="0" w:line="240" w:lineRule="auto"/>
        <w:jc w:val="center"/>
        <w:rPr>
          <w:rFonts w:ascii="Times New Roman" w:eastAsia="Calibri" w:hAnsi="Times New Roman" w:cs="Times New Roman"/>
          <w:b/>
          <w:kern w:val="2"/>
          <w:sz w:val="24"/>
          <w:szCs w:val="24"/>
        </w:rPr>
      </w:pPr>
      <w:r w:rsidRPr="002B204D">
        <w:rPr>
          <w:rFonts w:ascii="Times New Roman" w:eastAsia="Calibri" w:hAnsi="Times New Roman" w:cs="Times New Roman"/>
          <w:b/>
          <w:kern w:val="2"/>
          <w:sz w:val="24"/>
          <w:szCs w:val="24"/>
        </w:rPr>
        <w:t>1. Целевой раздел ООП</w:t>
      </w:r>
    </w:p>
    <w:p w:rsidR="002B204D" w:rsidRPr="002B204D" w:rsidRDefault="002B204D" w:rsidP="002B204D">
      <w:pPr>
        <w:spacing w:after="0" w:line="240" w:lineRule="auto"/>
        <w:jc w:val="center"/>
        <w:rPr>
          <w:rFonts w:ascii="Times New Roman" w:eastAsia="Calibri" w:hAnsi="Times New Roman" w:cs="Times New Roman"/>
          <w:b/>
          <w:kern w:val="2"/>
          <w:sz w:val="24"/>
          <w:szCs w:val="24"/>
        </w:rPr>
      </w:pPr>
      <w:r w:rsidRPr="002B204D">
        <w:rPr>
          <w:rFonts w:ascii="Times New Roman" w:eastAsia="Calibri" w:hAnsi="Times New Roman" w:cs="Times New Roman"/>
          <w:b/>
          <w:kern w:val="2"/>
          <w:sz w:val="24"/>
          <w:szCs w:val="24"/>
        </w:rPr>
        <w:t xml:space="preserve">1.3. Система </w:t>
      </w:r>
      <w:proofErr w:type="gramStart"/>
      <w:r w:rsidRPr="002B204D">
        <w:rPr>
          <w:rFonts w:ascii="Times New Roman" w:eastAsia="Calibri" w:hAnsi="Times New Roman" w:cs="Times New Roman"/>
          <w:b/>
          <w:kern w:val="2"/>
          <w:sz w:val="24"/>
          <w:szCs w:val="24"/>
        </w:rPr>
        <w:t xml:space="preserve">оценки достижения планируемых результатов освоения основной образовательной программы </w:t>
      </w:r>
      <w:r>
        <w:rPr>
          <w:rFonts w:ascii="Times New Roman" w:eastAsia="Calibri" w:hAnsi="Times New Roman" w:cs="Times New Roman"/>
          <w:b/>
          <w:kern w:val="2"/>
          <w:sz w:val="24"/>
          <w:szCs w:val="24"/>
        </w:rPr>
        <w:t>средне</w:t>
      </w:r>
      <w:r w:rsidRPr="002B204D">
        <w:rPr>
          <w:rFonts w:ascii="Times New Roman" w:eastAsia="Calibri" w:hAnsi="Times New Roman" w:cs="Times New Roman"/>
          <w:b/>
          <w:kern w:val="2"/>
          <w:sz w:val="24"/>
          <w:szCs w:val="24"/>
        </w:rPr>
        <w:t>го общего образования</w:t>
      </w:r>
      <w:proofErr w:type="gramEnd"/>
    </w:p>
    <w:p w:rsidR="00453119" w:rsidRDefault="00453119" w:rsidP="002B204D">
      <w:pPr>
        <w:spacing w:after="0" w:line="240" w:lineRule="auto"/>
        <w:ind w:firstLine="709"/>
        <w:jc w:val="center"/>
        <w:rPr>
          <w:rFonts w:ascii="Times New Roman" w:eastAsia="Calibri" w:hAnsi="Times New Roman" w:cs="Times New Roman"/>
          <w:b/>
          <w:kern w:val="2"/>
          <w:sz w:val="24"/>
          <w:szCs w:val="24"/>
        </w:rPr>
      </w:pPr>
    </w:p>
    <w:p w:rsidR="002B204D" w:rsidRDefault="002B204D" w:rsidP="002B204D">
      <w:pPr>
        <w:spacing w:after="0" w:line="240" w:lineRule="auto"/>
        <w:ind w:firstLine="709"/>
        <w:jc w:val="center"/>
        <w:rPr>
          <w:rFonts w:ascii="Times New Roman" w:eastAsia="Calibri" w:hAnsi="Times New Roman" w:cs="Times New Roman"/>
          <w:b/>
          <w:kern w:val="2"/>
          <w:sz w:val="24"/>
          <w:szCs w:val="24"/>
        </w:rPr>
      </w:pPr>
      <w:r w:rsidRPr="002B204D">
        <w:rPr>
          <w:rFonts w:ascii="Times New Roman" w:eastAsia="Calibri" w:hAnsi="Times New Roman" w:cs="Times New Roman"/>
          <w:b/>
          <w:kern w:val="2"/>
          <w:sz w:val="24"/>
          <w:szCs w:val="24"/>
        </w:rPr>
        <w:t xml:space="preserve">1.3.1. Общие положения </w:t>
      </w:r>
    </w:p>
    <w:p w:rsidR="00453119" w:rsidRPr="002B204D" w:rsidRDefault="00453119" w:rsidP="002B204D">
      <w:pPr>
        <w:spacing w:after="0" w:line="240" w:lineRule="auto"/>
        <w:ind w:firstLine="709"/>
        <w:jc w:val="center"/>
        <w:rPr>
          <w:rFonts w:ascii="Times New Roman" w:eastAsia="Calibri" w:hAnsi="Times New Roman" w:cs="Times New Roman"/>
          <w:b/>
          <w:kern w:val="2"/>
          <w:sz w:val="24"/>
          <w:szCs w:val="24"/>
        </w:rPr>
      </w:pPr>
    </w:p>
    <w:p w:rsidR="00453119" w:rsidRPr="00453119" w:rsidRDefault="00453119" w:rsidP="00453119">
      <w:pPr>
        <w:spacing w:after="0" w:line="240" w:lineRule="auto"/>
        <w:ind w:firstLine="709"/>
        <w:jc w:val="both"/>
        <w:rPr>
          <w:rFonts w:ascii="Calibri" w:eastAsia="Times New Roman" w:hAnsi="Calibri" w:cs="Times New Roman"/>
          <w:sz w:val="24"/>
          <w:szCs w:val="24"/>
          <w:lang w:eastAsia="ru-RU"/>
        </w:rPr>
      </w:pPr>
      <w:r w:rsidRPr="00453119">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r w:rsidR="00375CF5">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На основе системы оценки скорректировано</w:t>
      </w:r>
      <w:bookmarkStart w:id="0" w:name="_Hlk112681076"/>
      <w:r>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обучающихся»</w:t>
      </w:r>
      <w:bookmarkEnd w:id="0"/>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результатов деятельности образовательной организации как основа </w:t>
      </w:r>
      <w:proofErr w:type="spellStart"/>
      <w:r w:rsidRPr="00453119">
        <w:rPr>
          <w:rFonts w:ascii="Times New Roman" w:eastAsia="Times New Roman" w:hAnsi="Times New Roman" w:cs="Times New Roman"/>
          <w:sz w:val="24"/>
          <w:szCs w:val="24"/>
          <w:lang w:eastAsia="ru-RU"/>
        </w:rPr>
        <w:t>аккредитационных</w:t>
      </w:r>
      <w:proofErr w:type="spellEnd"/>
      <w:r w:rsidRPr="00453119">
        <w:rPr>
          <w:rFonts w:ascii="Times New Roman" w:eastAsia="Times New Roman" w:hAnsi="Times New Roman" w:cs="Times New Roman"/>
          <w:sz w:val="24"/>
          <w:szCs w:val="24"/>
          <w:lang w:eastAsia="ru-RU"/>
        </w:rPr>
        <w:t xml:space="preserve"> процедур.</w:t>
      </w:r>
    </w:p>
    <w:p w:rsid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системы оценки, ее содержательной и </w:t>
      </w:r>
      <w:proofErr w:type="spellStart"/>
      <w:r w:rsidRPr="00453119">
        <w:rPr>
          <w:rFonts w:ascii="Times New Roman" w:eastAsia="Times New Roman" w:hAnsi="Times New Roman" w:cs="Times New Roman"/>
          <w:sz w:val="24"/>
          <w:szCs w:val="24"/>
          <w:lang w:eastAsia="ru-RU"/>
        </w:rPr>
        <w:t>критериальной</w:t>
      </w:r>
      <w:proofErr w:type="spellEnd"/>
      <w:r w:rsidRPr="00453119">
        <w:rPr>
          <w:rFonts w:ascii="Times New Roman" w:eastAsia="Times New Roman" w:hAnsi="Times New Roman" w:cs="Times New Roman"/>
          <w:sz w:val="24"/>
          <w:szCs w:val="24"/>
          <w:lang w:eastAsia="ru-RU"/>
        </w:rPr>
        <w:t xml:space="preserve"> базой выступают требования ФГОС СОО, которые конкретизируются в планируемых результатах освоения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ООП СОО.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В соответствии с п. 18.1.3 ч. 6 Федерального государственного образовательного стандарта среднего общего образования: «Система </w:t>
      </w:r>
      <w:proofErr w:type="gramStart"/>
      <w:r w:rsidRPr="007D1ABC">
        <w:rPr>
          <w:rFonts w:ascii="Times New Roman" w:hAnsi="Times New Roman" w:cs="Times New Roman"/>
          <w:sz w:val="24"/>
          <w:szCs w:val="24"/>
        </w:rPr>
        <w:t>оценки достижения планируемых результатов освоения основной образовательной программы среднего общего образования</w:t>
      </w:r>
      <w:proofErr w:type="gramEnd"/>
      <w:r w:rsidRPr="007D1ABC">
        <w:rPr>
          <w:rFonts w:ascii="Times New Roman" w:hAnsi="Times New Roman" w:cs="Times New Roman"/>
          <w:sz w:val="24"/>
          <w:szCs w:val="24"/>
        </w:rPr>
        <w:t xml:space="preserve"> должна:</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На основании данного требования к структуре основной образовательной программы среднего общего образования в системе оценки определены два направления: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достижений обучающихся;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эффективности деятельности образовательной организации.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со статьей 28 п. 3 Федерального закона 09.12.2012 № 273 ФЗ «Об образовании в Российской Федерации»: «К компетенции образовательной организации в установленной сфере деятельности относятся:</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w:t>
      </w:r>
    </w:p>
    <w:p w:rsidR="00251906" w:rsidRDefault="007D1ABC" w:rsidP="00453119">
      <w:pPr>
        <w:spacing w:after="0" w:line="240" w:lineRule="auto"/>
        <w:ind w:firstLine="709"/>
        <w:jc w:val="both"/>
        <w:rPr>
          <w:rFonts w:ascii="Times New Roman" w:hAnsi="Times New Roman" w:cs="Times New Roman"/>
          <w:sz w:val="24"/>
          <w:szCs w:val="24"/>
        </w:rPr>
      </w:pPr>
      <w:proofErr w:type="gramStart"/>
      <w:r w:rsidRPr="007D1ABC">
        <w:rPr>
          <w:rFonts w:ascii="Times New Roman" w:hAnsi="Times New Roman" w:cs="Times New Roman"/>
          <w:sz w:val="24"/>
          <w:szCs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 </w:t>
      </w:r>
      <w:proofErr w:type="gramEnd"/>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13) проведение </w:t>
      </w:r>
      <w:proofErr w:type="spellStart"/>
      <w:r w:rsidRPr="007D1ABC">
        <w:rPr>
          <w:rFonts w:ascii="Times New Roman" w:hAnsi="Times New Roman" w:cs="Times New Roman"/>
          <w:sz w:val="24"/>
          <w:szCs w:val="24"/>
        </w:rPr>
        <w:t>самообследования</w:t>
      </w:r>
      <w:proofErr w:type="spellEnd"/>
      <w:r w:rsidRPr="007D1ABC">
        <w:rPr>
          <w:rFonts w:ascii="Times New Roman" w:hAnsi="Times New Roman" w:cs="Times New Roman"/>
          <w:sz w:val="24"/>
          <w:szCs w:val="24"/>
        </w:rPr>
        <w:t xml:space="preserve">, обеспечение </w:t>
      </w:r>
      <w:proofErr w:type="gramStart"/>
      <w:r w:rsidRPr="007D1ABC">
        <w:rPr>
          <w:rFonts w:ascii="Times New Roman" w:hAnsi="Times New Roman" w:cs="Times New Roman"/>
          <w:sz w:val="24"/>
          <w:szCs w:val="24"/>
        </w:rPr>
        <w:t>функционирования внутренней системы оценки качества образования</w:t>
      </w:r>
      <w:proofErr w:type="gramEnd"/>
      <w:r w:rsidRPr="007D1ABC">
        <w:rPr>
          <w:rFonts w:ascii="Times New Roman" w:hAnsi="Times New Roman" w:cs="Times New Roman"/>
          <w:sz w:val="24"/>
          <w:szCs w:val="24"/>
        </w:rPr>
        <w:t xml:space="preserve">».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lastRenderedPageBreak/>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w:t>
      </w:r>
      <w:r w:rsidR="00251906">
        <w:rPr>
          <w:rFonts w:ascii="Times New Roman" w:hAnsi="Times New Roman" w:cs="Times New Roman"/>
          <w:sz w:val="24"/>
          <w:szCs w:val="24"/>
        </w:rPr>
        <w:t>бщеобразовательной организации»</w:t>
      </w:r>
      <w:r w:rsidRPr="007D1ABC">
        <w:rPr>
          <w:rFonts w:ascii="Times New Roman" w:hAnsi="Times New Roman" w:cs="Times New Roman"/>
          <w:sz w:val="24"/>
          <w:szCs w:val="24"/>
        </w:rPr>
        <w:t xml:space="preserve">. </w:t>
      </w:r>
    </w:p>
    <w:p w:rsidR="007D1ABC" w:rsidRP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r w:rsidRPr="007D1ABC">
        <w:rPr>
          <w:rFonts w:ascii="Times New Roman" w:hAnsi="Times New Roman" w:cs="Times New Roman"/>
          <w:sz w:val="24"/>
          <w:szCs w:val="24"/>
        </w:rPr>
        <w:t xml:space="preserve">Функционирование ВСОКО в </w:t>
      </w:r>
      <w:r w:rsidR="001030CC" w:rsidRPr="00FF0AAB">
        <w:rPr>
          <w:rFonts w:ascii="Times New Roman" w:hAnsi="Times New Roman" w:cs="Times New Roman"/>
          <w:sz w:val="24"/>
          <w:szCs w:val="24"/>
        </w:rPr>
        <w:t>М</w:t>
      </w:r>
      <w:r w:rsidR="001030CC">
        <w:rPr>
          <w:rFonts w:ascii="Times New Roman" w:hAnsi="Times New Roman" w:cs="Times New Roman"/>
          <w:sz w:val="24"/>
          <w:szCs w:val="24"/>
        </w:rPr>
        <w:t>Б</w:t>
      </w:r>
      <w:r w:rsidR="001030CC" w:rsidRPr="00FF0AAB">
        <w:rPr>
          <w:rFonts w:ascii="Times New Roman" w:hAnsi="Times New Roman" w:cs="Times New Roman"/>
          <w:sz w:val="24"/>
          <w:szCs w:val="24"/>
        </w:rPr>
        <w:t>ОУ «</w:t>
      </w:r>
      <w:proofErr w:type="spellStart"/>
      <w:r w:rsidR="00C41BBA">
        <w:rPr>
          <w:rFonts w:ascii="Times New Roman" w:hAnsi="Times New Roman" w:cs="Times New Roman"/>
          <w:sz w:val="24"/>
          <w:szCs w:val="24"/>
        </w:rPr>
        <w:t>Воскресеновская</w:t>
      </w:r>
      <w:proofErr w:type="spellEnd"/>
      <w:r w:rsidR="00C41BBA">
        <w:rPr>
          <w:rFonts w:ascii="Times New Roman" w:hAnsi="Times New Roman" w:cs="Times New Roman"/>
          <w:sz w:val="24"/>
          <w:szCs w:val="24"/>
        </w:rPr>
        <w:t xml:space="preserve"> СОШ</w:t>
      </w:r>
      <w:r w:rsidR="001030CC">
        <w:rPr>
          <w:rFonts w:ascii="Times New Roman" w:hAnsi="Times New Roman" w:cs="Times New Roman"/>
          <w:sz w:val="24"/>
          <w:szCs w:val="24"/>
        </w:rPr>
        <w:t xml:space="preserve">» </w:t>
      </w:r>
      <w:r w:rsidRPr="007D1ABC">
        <w:rPr>
          <w:rFonts w:ascii="Times New Roman" w:hAnsi="Times New Roman" w:cs="Times New Roman"/>
          <w:sz w:val="24"/>
          <w:szCs w:val="24"/>
        </w:rPr>
        <w:t>регламентируется локальными нормативными актами общеобразовательной организации. 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w:t>
      </w:r>
    </w:p>
    <w:p w:rsidR="007D1ABC" w:rsidRDefault="00251906" w:rsidP="00251906">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251906" w:rsidRDefault="00251906" w:rsidP="00251906">
      <w:pPr>
        <w:spacing w:after="0" w:line="240" w:lineRule="auto"/>
        <w:ind w:firstLine="709"/>
        <w:jc w:val="right"/>
        <w:rPr>
          <w:rFonts w:ascii="Times New Roman" w:eastAsia="Times New Roman" w:hAnsi="Times New Roman" w:cs="Times New Roman"/>
          <w:sz w:val="24"/>
          <w:szCs w:val="24"/>
          <w:lang w:eastAsia="ru-RU"/>
        </w:rPr>
      </w:pPr>
    </w:p>
    <w:p w:rsidR="007D1ABC" w:rsidRPr="00251906" w:rsidRDefault="00251906" w:rsidP="00251906">
      <w:pPr>
        <w:spacing w:after="0" w:line="240" w:lineRule="auto"/>
        <w:ind w:firstLine="709"/>
        <w:jc w:val="center"/>
        <w:rPr>
          <w:rFonts w:ascii="Times New Roman" w:eastAsia="Times New Roman" w:hAnsi="Times New Roman" w:cs="Times New Roman"/>
          <w:b/>
          <w:sz w:val="24"/>
          <w:szCs w:val="24"/>
          <w:lang w:eastAsia="ru-RU"/>
        </w:rPr>
      </w:pPr>
      <w:r w:rsidRPr="00251906">
        <w:rPr>
          <w:rFonts w:ascii="Times New Roman" w:hAnsi="Times New Roman" w:cs="Times New Roman"/>
          <w:b/>
          <w:sz w:val="24"/>
          <w:szCs w:val="24"/>
        </w:rPr>
        <w:t>Направления оценочной деятельности</w:t>
      </w:r>
    </w:p>
    <w:p w:rsid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ook w:val="04A0"/>
      </w:tblPr>
      <w:tblGrid>
        <w:gridCol w:w="1575"/>
        <w:gridCol w:w="3964"/>
        <w:gridCol w:w="4598"/>
      </w:tblGrid>
      <w:tr w:rsidR="00251906" w:rsidTr="006D0927">
        <w:tc>
          <w:tcPr>
            <w:tcW w:w="1575" w:type="dxa"/>
          </w:tcPr>
          <w:p w:rsidR="00251906" w:rsidRPr="006D0927" w:rsidRDefault="00251906" w:rsidP="006D0927">
            <w:pPr>
              <w:rPr>
                <w:rFonts w:ascii="Times New Roman" w:hAnsi="Times New Roman"/>
                <w:sz w:val="24"/>
                <w:szCs w:val="24"/>
                <w:lang w:eastAsia="ru-RU"/>
              </w:rPr>
            </w:pPr>
          </w:p>
        </w:tc>
        <w:tc>
          <w:tcPr>
            <w:tcW w:w="3964"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 xml:space="preserve">Оценка достижений обучающихся </w:t>
            </w:r>
          </w:p>
        </w:tc>
        <w:tc>
          <w:tcPr>
            <w:tcW w:w="4598"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Оценка эффективности деятельности образовательной организации</w:t>
            </w:r>
          </w:p>
        </w:tc>
      </w:tr>
      <w:tr w:rsidR="00251906" w:rsidTr="006D0927">
        <w:tc>
          <w:tcPr>
            <w:tcW w:w="1575"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Объект </w:t>
            </w:r>
          </w:p>
        </w:tc>
        <w:tc>
          <w:tcPr>
            <w:tcW w:w="3964"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Достижение</w:t>
            </w:r>
            <w:r w:rsidR="006D0927" w:rsidRPr="006D0927">
              <w:rPr>
                <w:rFonts w:ascii="Times New Roman" w:hAnsi="Times New Roman"/>
                <w:sz w:val="24"/>
                <w:szCs w:val="24"/>
              </w:rPr>
              <w:t xml:space="preserve"> </w:t>
            </w:r>
            <w:proofErr w:type="gramStart"/>
            <w:r w:rsidR="006D0927" w:rsidRPr="006D0927">
              <w:rPr>
                <w:rFonts w:ascii="Times New Roman" w:hAnsi="Times New Roman"/>
                <w:sz w:val="24"/>
                <w:szCs w:val="24"/>
              </w:rPr>
              <w:t>обучающимися</w:t>
            </w:r>
            <w:proofErr w:type="gramEnd"/>
            <w:r w:rsidRPr="006D0927">
              <w:rPr>
                <w:rFonts w:ascii="Times New Roman" w:hAnsi="Times New Roman"/>
                <w:sz w:val="24"/>
                <w:szCs w:val="24"/>
              </w:rPr>
              <w:t xml:space="preserve"> планируемых</w:t>
            </w:r>
            <w:r w:rsidR="006D0927" w:rsidRPr="006D0927">
              <w:rPr>
                <w:rFonts w:ascii="Times New Roman" w:hAnsi="Times New Roman"/>
                <w:sz w:val="24"/>
                <w:szCs w:val="24"/>
              </w:rPr>
              <w:t xml:space="preserve"> результатов</w:t>
            </w:r>
            <w:r w:rsidRPr="006D0927">
              <w:rPr>
                <w:rFonts w:ascii="Times New Roman" w:hAnsi="Times New Roman"/>
                <w:sz w:val="24"/>
                <w:szCs w:val="24"/>
              </w:rPr>
              <w:t xml:space="preserve"> освоения основной образовательной программы среднего общего образования</w:t>
            </w:r>
          </w:p>
        </w:tc>
        <w:tc>
          <w:tcPr>
            <w:tcW w:w="4598"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 xml:space="preserve">Образовательная деятельность (деятельность организации по реализации основной образовательной программы среднего общего образования) </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Содержание оценки</w:t>
            </w:r>
          </w:p>
        </w:tc>
        <w:tc>
          <w:tcPr>
            <w:tcW w:w="3964"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Определение степени (уровня) достижения </w:t>
            </w:r>
            <w:proofErr w:type="gramStart"/>
            <w:r w:rsidRPr="006D0927">
              <w:rPr>
                <w:rFonts w:ascii="Times New Roman" w:hAnsi="Times New Roman"/>
                <w:sz w:val="24"/>
                <w:szCs w:val="24"/>
                <w:lang w:eastAsia="ru-RU"/>
              </w:rPr>
              <w:t>обучающимися</w:t>
            </w:r>
            <w:proofErr w:type="gramEnd"/>
            <w:r w:rsidRPr="006D0927">
              <w:rPr>
                <w:rFonts w:ascii="Times New Roman" w:hAnsi="Times New Roman"/>
                <w:sz w:val="24"/>
                <w:szCs w:val="24"/>
                <w:lang w:eastAsia="ru-RU"/>
              </w:rPr>
              <w:t xml:space="preserve"> личностных, </w:t>
            </w:r>
            <w:proofErr w:type="spellStart"/>
            <w:r w:rsidRPr="006D0927">
              <w:rPr>
                <w:rFonts w:ascii="Times New Roman" w:hAnsi="Times New Roman"/>
                <w:sz w:val="24"/>
                <w:szCs w:val="24"/>
                <w:lang w:eastAsia="ru-RU"/>
              </w:rPr>
              <w:t>метапредметных</w:t>
            </w:r>
            <w:proofErr w:type="spellEnd"/>
            <w:r w:rsidRPr="006D0927">
              <w:rPr>
                <w:rFonts w:ascii="Times New Roman" w:hAnsi="Times New Roman"/>
                <w:sz w:val="24"/>
                <w:szCs w:val="24"/>
                <w:lang w:eastAsia="ru-RU"/>
              </w:rPr>
              <w:t xml:space="preserve"> и предметных результатов </w:t>
            </w:r>
            <w:r w:rsidRPr="006D0927">
              <w:rPr>
                <w:rFonts w:ascii="Times New Roman" w:hAnsi="Times New Roman"/>
                <w:sz w:val="24"/>
                <w:szCs w:val="24"/>
              </w:rPr>
              <w:t>освоения основной образовательной программы среднего общего образования</w:t>
            </w:r>
          </w:p>
        </w:tc>
        <w:tc>
          <w:tcPr>
            <w:tcW w:w="4598"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rPr>
              <w:t xml:space="preserve">Определение </w:t>
            </w:r>
            <w:proofErr w:type="gramStart"/>
            <w:r w:rsidRPr="006D0927">
              <w:rPr>
                <w:rFonts w:ascii="Times New Roman" w:hAnsi="Times New Roman"/>
                <w:sz w:val="24"/>
                <w:szCs w:val="24"/>
              </w:rPr>
              <w:t>качества реализации программ содержательного раздела основной образовательной программы среднего общего образования</w:t>
            </w:r>
            <w:proofErr w:type="gramEnd"/>
            <w:r w:rsidRPr="006D0927">
              <w:rPr>
                <w:rFonts w:ascii="Times New Roman" w:hAnsi="Times New Roman"/>
                <w:sz w:val="24"/>
                <w:szCs w:val="24"/>
              </w:rPr>
              <w:t>. Определение уровня соответствия профессиональной компетентности педагогов требованиям профессиональных стандартов.</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Локальные нормативные акты</w:t>
            </w:r>
          </w:p>
        </w:tc>
        <w:tc>
          <w:tcPr>
            <w:tcW w:w="3964" w:type="dxa"/>
          </w:tcPr>
          <w:p w:rsidR="00251906" w:rsidRPr="006D0927" w:rsidRDefault="006D0927" w:rsidP="006D0927">
            <w:pPr>
              <w:rPr>
                <w:rFonts w:ascii="Times New Roman" w:hAnsi="Times New Roman"/>
                <w:i/>
                <w:sz w:val="24"/>
                <w:szCs w:val="24"/>
              </w:rPr>
            </w:pPr>
            <w:r w:rsidRPr="006D0927">
              <w:rPr>
                <w:rFonts w:ascii="Times New Roman" w:hAnsi="Times New Roman"/>
                <w:i/>
                <w:sz w:val="24"/>
                <w:szCs w:val="24"/>
              </w:rPr>
              <w:t>Положение о текущем контроле успеваемости и промежуточной аттестации.</w:t>
            </w:r>
          </w:p>
          <w:p w:rsidR="006D0927"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 xml:space="preserve">Положение (порядок) об оценке проектной деятельности </w:t>
            </w:r>
            <w:proofErr w:type="gramStart"/>
            <w:r w:rsidRPr="006D0927">
              <w:rPr>
                <w:rFonts w:ascii="Times New Roman" w:hAnsi="Times New Roman"/>
                <w:i/>
                <w:sz w:val="24"/>
                <w:szCs w:val="24"/>
              </w:rPr>
              <w:t>обучающихся</w:t>
            </w:r>
            <w:proofErr w:type="gramEnd"/>
          </w:p>
        </w:tc>
        <w:tc>
          <w:tcPr>
            <w:tcW w:w="4598" w:type="dxa"/>
          </w:tcPr>
          <w:p w:rsidR="00251906"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о разработке, утверждении, внесении изменений и реализации основных образовательных программ</w:t>
            </w:r>
          </w:p>
        </w:tc>
      </w:tr>
    </w:tbl>
    <w:p w:rsidR="007D1ABC" w:rsidRPr="00453119" w:rsidRDefault="007D1ABC" w:rsidP="00453119">
      <w:pPr>
        <w:spacing w:after="0" w:line="240" w:lineRule="auto"/>
        <w:ind w:firstLine="709"/>
        <w:jc w:val="both"/>
        <w:rPr>
          <w:rFonts w:ascii="Times New Roman" w:eastAsia="Times New Roman" w:hAnsi="Times New Roman" w:cs="Times New Roman"/>
          <w:sz w:val="24"/>
          <w:szCs w:val="24"/>
          <w:lang w:eastAsia="ru-RU"/>
        </w:rPr>
      </w:pPr>
    </w:p>
    <w:p w:rsid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эффективности образовательной организации</w:t>
      </w:r>
    </w:p>
    <w:p w:rsidR="00FF0AAB" w:rsidRDefault="00FF0AAB" w:rsidP="00FF0AAB">
      <w:pPr>
        <w:spacing w:after="0" w:line="240" w:lineRule="auto"/>
        <w:ind w:firstLine="709"/>
        <w:jc w:val="center"/>
        <w:rPr>
          <w:rFonts w:ascii="Times New Roman" w:hAnsi="Times New Roman" w:cs="Times New Roman"/>
          <w:sz w:val="24"/>
          <w:szCs w:val="24"/>
        </w:rPr>
      </w:pP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Внутренняя система оценки качества М</w:t>
      </w:r>
      <w:r>
        <w:rPr>
          <w:rFonts w:ascii="Times New Roman" w:hAnsi="Times New Roman" w:cs="Times New Roman"/>
          <w:sz w:val="24"/>
          <w:szCs w:val="24"/>
        </w:rPr>
        <w:t>Б</w:t>
      </w:r>
      <w:r w:rsidRPr="00FF0AAB">
        <w:rPr>
          <w:rFonts w:ascii="Times New Roman" w:hAnsi="Times New Roman" w:cs="Times New Roman"/>
          <w:sz w:val="24"/>
          <w:szCs w:val="24"/>
        </w:rPr>
        <w:t>ОУ «</w:t>
      </w:r>
      <w:proofErr w:type="spellStart"/>
      <w:r w:rsidR="00C41BBA">
        <w:rPr>
          <w:rFonts w:ascii="Times New Roman" w:hAnsi="Times New Roman" w:cs="Times New Roman"/>
          <w:sz w:val="24"/>
          <w:szCs w:val="24"/>
        </w:rPr>
        <w:t>Воскресеновская</w:t>
      </w:r>
      <w:proofErr w:type="spellEnd"/>
      <w:r w:rsidR="00C41BBA">
        <w:rPr>
          <w:rFonts w:ascii="Times New Roman" w:hAnsi="Times New Roman" w:cs="Times New Roman"/>
          <w:sz w:val="24"/>
          <w:szCs w:val="24"/>
        </w:rPr>
        <w:t xml:space="preserve"> СОШ</w:t>
      </w:r>
      <w:r w:rsidR="001030CC">
        <w:rPr>
          <w:rFonts w:ascii="Times New Roman" w:hAnsi="Times New Roman" w:cs="Times New Roman"/>
          <w:sz w:val="24"/>
          <w:szCs w:val="24"/>
        </w:rPr>
        <w:t>»</w:t>
      </w:r>
      <w:r>
        <w:rPr>
          <w:rFonts w:ascii="Times New Roman" w:hAnsi="Times New Roman" w:cs="Times New Roman"/>
          <w:sz w:val="24"/>
          <w:szCs w:val="24"/>
        </w:rPr>
        <w:t xml:space="preserve"> </w:t>
      </w:r>
      <w:r w:rsidRPr="00FF0AAB">
        <w:rPr>
          <w:rFonts w:ascii="Times New Roman" w:hAnsi="Times New Roman" w:cs="Times New Roman"/>
          <w:sz w:val="24"/>
          <w:szCs w:val="24"/>
        </w:rPr>
        <w:t xml:space="preserve">включает оценку реализации основной образовательной программы среднего общего образования, а именно: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1. Оценка достижения личностных, </w:t>
      </w:r>
      <w:proofErr w:type="spellStart"/>
      <w:r w:rsidRPr="00FF0AAB">
        <w:rPr>
          <w:rFonts w:ascii="Times New Roman" w:hAnsi="Times New Roman" w:cs="Times New Roman"/>
          <w:sz w:val="24"/>
          <w:szCs w:val="24"/>
        </w:rPr>
        <w:t>метапредметных</w:t>
      </w:r>
      <w:proofErr w:type="spellEnd"/>
      <w:r w:rsidRPr="00FF0AAB">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среднего общего образования.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2. Оценка реализации основной образовательной программы среднего общего образования в части определения качества реализации рабочих программ учебных предметов, курсов по выбору,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FF0AAB" w:rsidRP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r w:rsidRPr="00FF0AAB">
        <w:rPr>
          <w:rFonts w:ascii="Times New Roman" w:hAnsi="Times New Roman" w:cs="Times New Roman"/>
          <w:sz w:val="24"/>
          <w:szCs w:val="24"/>
        </w:rPr>
        <w:t xml:space="preserve">3. Оценка </w:t>
      </w:r>
      <w:proofErr w:type="spellStart"/>
      <w:r w:rsidRPr="00FF0AAB">
        <w:rPr>
          <w:rFonts w:ascii="Times New Roman" w:hAnsi="Times New Roman" w:cs="Times New Roman"/>
          <w:sz w:val="24"/>
          <w:szCs w:val="24"/>
        </w:rPr>
        <w:t>сформированности</w:t>
      </w:r>
      <w:proofErr w:type="spellEnd"/>
      <w:r w:rsidRPr="00FF0AAB">
        <w:rPr>
          <w:rFonts w:ascii="Times New Roman" w:hAnsi="Times New Roman" w:cs="Times New Roman"/>
          <w:sz w:val="24"/>
          <w:szCs w:val="24"/>
        </w:rPr>
        <w:t xml:space="preserve"> кадровых условий реализации основной образовательной программы среднего общего образования на основе </w:t>
      </w:r>
      <w:proofErr w:type="gramStart"/>
      <w:r w:rsidRPr="00FF0AAB">
        <w:rPr>
          <w:rFonts w:ascii="Times New Roman" w:hAnsi="Times New Roman" w:cs="Times New Roman"/>
          <w:sz w:val="24"/>
          <w:szCs w:val="24"/>
        </w:rPr>
        <w:t>определения уровня соответствия профессиональной компетентности педагогов</w:t>
      </w:r>
      <w:proofErr w:type="gramEnd"/>
      <w:r w:rsidRPr="00FF0AAB">
        <w:rPr>
          <w:rFonts w:ascii="Times New Roman" w:hAnsi="Times New Roman" w:cs="Times New Roman"/>
          <w:sz w:val="24"/>
          <w:szCs w:val="24"/>
        </w:rPr>
        <w:t xml:space="preserve"> требованиям профессиональных стандартов.</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FF0AAB" w:rsidRP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достижений обучающихся</w:t>
      </w:r>
    </w:p>
    <w:p w:rsidR="00FF0AAB" w:rsidRDefault="00FF0AAB" w:rsidP="00453119">
      <w:pPr>
        <w:spacing w:after="0" w:line="240" w:lineRule="auto"/>
        <w:ind w:firstLine="709"/>
        <w:jc w:val="both"/>
        <w:rPr>
          <w:rFonts w:ascii="Times New Roman" w:hAnsi="Times New Roman" w:cs="Times New Roman"/>
          <w:sz w:val="24"/>
          <w:szCs w:val="24"/>
        </w:rPr>
      </w:pP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В соответствии с Федеральным государственным образовательным стандартом среднего общего образования п. 18.1.3 ч. 3 «Система </w:t>
      </w:r>
      <w:proofErr w:type="gramStart"/>
      <w:r w:rsidRPr="00FF0AAB">
        <w:rPr>
          <w:rFonts w:ascii="Times New Roman" w:hAnsi="Times New Roman" w:cs="Times New Roman"/>
          <w:sz w:val="24"/>
          <w:szCs w:val="24"/>
        </w:rPr>
        <w:t>оценки достижения планируемых результатов освоения основной образовательной программы среднего общего образования</w:t>
      </w:r>
      <w:proofErr w:type="gramEnd"/>
      <w:r w:rsidRPr="00FF0AAB">
        <w:rPr>
          <w:rFonts w:ascii="Times New Roman" w:hAnsi="Times New Roman" w:cs="Times New Roman"/>
          <w:sz w:val="24"/>
          <w:szCs w:val="24"/>
        </w:rPr>
        <w:t xml:space="preserve"> должна:</w:t>
      </w:r>
      <w:r w:rsidR="00527F8B">
        <w:rPr>
          <w:rFonts w:ascii="Times New Roman" w:hAnsi="Times New Roman" w:cs="Times New Roman"/>
          <w:sz w:val="24"/>
          <w:szCs w:val="24"/>
        </w:rPr>
        <w:t xml:space="preserve"> …</w:t>
      </w:r>
      <w:r w:rsidRPr="00FF0AAB">
        <w:rPr>
          <w:rFonts w:ascii="Times New Roman" w:hAnsi="Times New Roman" w:cs="Times New Roman"/>
          <w:sz w:val="24"/>
          <w:szCs w:val="24"/>
        </w:rPr>
        <w:t xml:space="preserve">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lastRenderedPageBreak/>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FF0AAB">
        <w:rPr>
          <w:rFonts w:ascii="Times New Roman" w:hAnsi="Times New Roman" w:cs="Times New Roman"/>
          <w:sz w:val="24"/>
          <w:szCs w:val="24"/>
        </w:rPr>
        <w:t>метапредметных</w:t>
      </w:r>
      <w:proofErr w:type="spellEnd"/>
      <w:r w:rsidRPr="00FF0AAB">
        <w:rPr>
          <w:rFonts w:ascii="Times New Roman" w:hAnsi="Times New Roman" w:cs="Times New Roman"/>
          <w:sz w:val="24"/>
          <w:szCs w:val="24"/>
        </w:rPr>
        <w:t xml:space="preserve"> и личностных результатов».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Оценка каждой группы планируемых результатов имеет свою специфику, которая выражается в определении критериев, процедур, инструментария и форм представления результатов, а также в установлении границ применения системы оценки (таблица 2). </w:t>
      </w:r>
    </w:p>
    <w:p w:rsidR="00FF0AAB" w:rsidRDefault="00FF0AAB" w:rsidP="00527F8B">
      <w:pPr>
        <w:spacing w:after="0" w:line="240" w:lineRule="auto"/>
        <w:ind w:firstLine="709"/>
        <w:jc w:val="right"/>
        <w:rPr>
          <w:rFonts w:ascii="Times New Roman" w:hAnsi="Times New Roman" w:cs="Times New Roman"/>
          <w:sz w:val="24"/>
          <w:szCs w:val="24"/>
        </w:rPr>
      </w:pPr>
      <w:r w:rsidRPr="00FF0AAB">
        <w:rPr>
          <w:rFonts w:ascii="Times New Roman" w:hAnsi="Times New Roman" w:cs="Times New Roman"/>
          <w:sz w:val="24"/>
          <w:szCs w:val="24"/>
        </w:rPr>
        <w:t>Таблица 2</w:t>
      </w:r>
      <w:r w:rsidR="00527F8B">
        <w:rPr>
          <w:rFonts w:ascii="Times New Roman" w:hAnsi="Times New Roman" w:cs="Times New Roman"/>
          <w:sz w:val="24"/>
          <w:szCs w:val="24"/>
        </w:rPr>
        <w:t>.</w:t>
      </w:r>
    </w:p>
    <w:p w:rsidR="00527F8B" w:rsidRDefault="00527F8B" w:rsidP="00527F8B">
      <w:pPr>
        <w:spacing w:after="0" w:line="240" w:lineRule="auto"/>
        <w:ind w:firstLine="709"/>
        <w:jc w:val="right"/>
        <w:rPr>
          <w:rFonts w:ascii="Times New Roman" w:hAnsi="Times New Roman" w:cs="Times New Roman"/>
          <w:sz w:val="24"/>
          <w:szCs w:val="24"/>
        </w:rPr>
      </w:pPr>
    </w:p>
    <w:p w:rsidR="00527F8B" w:rsidRPr="00527F8B" w:rsidRDefault="00527F8B" w:rsidP="00527F8B">
      <w:pPr>
        <w:spacing w:after="0" w:line="240" w:lineRule="auto"/>
        <w:ind w:firstLine="709"/>
        <w:jc w:val="center"/>
        <w:rPr>
          <w:rFonts w:ascii="Times New Roman" w:eastAsia="Times New Roman" w:hAnsi="Times New Roman" w:cs="Times New Roman"/>
          <w:b/>
          <w:sz w:val="24"/>
          <w:szCs w:val="24"/>
          <w:lang w:eastAsia="ru-RU"/>
        </w:rPr>
      </w:pPr>
      <w:r w:rsidRPr="00527F8B">
        <w:rPr>
          <w:rFonts w:ascii="Times New Roman" w:hAnsi="Times New Roman" w:cs="Times New Roman"/>
          <w:b/>
          <w:sz w:val="24"/>
          <w:szCs w:val="24"/>
        </w:rPr>
        <w:t>Оценка планируемых результатов освоения основной образовательной программы среднего общего образования</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ayout w:type="fixed"/>
        <w:tblLook w:val="04A0"/>
      </w:tblPr>
      <w:tblGrid>
        <w:gridCol w:w="1951"/>
        <w:gridCol w:w="2268"/>
        <w:gridCol w:w="2552"/>
        <w:gridCol w:w="3366"/>
      </w:tblGrid>
      <w:tr w:rsidR="00527F8B" w:rsidRPr="00C618DA" w:rsidTr="00C618DA">
        <w:tc>
          <w:tcPr>
            <w:tcW w:w="1951"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Критерии</w:t>
            </w:r>
          </w:p>
        </w:tc>
        <w:tc>
          <w:tcPr>
            <w:tcW w:w="2268" w:type="dxa"/>
          </w:tcPr>
          <w:p w:rsidR="00527F8B" w:rsidRPr="00C618DA" w:rsidRDefault="00527F8B" w:rsidP="00527F8B">
            <w:pPr>
              <w:jc w:val="both"/>
              <w:rPr>
                <w:rFonts w:ascii="Times New Roman" w:hAnsi="Times New Roman"/>
                <w:b/>
                <w:sz w:val="24"/>
                <w:szCs w:val="24"/>
                <w:lang w:eastAsia="ru-RU"/>
              </w:rPr>
            </w:pPr>
            <w:r w:rsidRPr="00C618DA">
              <w:rPr>
                <w:rFonts w:ascii="Times New Roman" w:hAnsi="Times New Roman"/>
                <w:b/>
                <w:sz w:val="24"/>
                <w:szCs w:val="24"/>
              </w:rPr>
              <w:t xml:space="preserve">Личностные </w:t>
            </w:r>
          </w:p>
        </w:tc>
        <w:tc>
          <w:tcPr>
            <w:tcW w:w="2552" w:type="dxa"/>
          </w:tcPr>
          <w:p w:rsidR="00527F8B" w:rsidRPr="00C618DA" w:rsidRDefault="00527F8B" w:rsidP="00453119">
            <w:pPr>
              <w:jc w:val="both"/>
              <w:rPr>
                <w:rFonts w:ascii="Times New Roman" w:hAnsi="Times New Roman"/>
                <w:b/>
                <w:sz w:val="24"/>
                <w:szCs w:val="24"/>
                <w:lang w:eastAsia="ru-RU"/>
              </w:rPr>
            </w:pPr>
            <w:proofErr w:type="spellStart"/>
            <w:r w:rsidRPr="00C618DA">
              <w:rPr>
                <w:rFonts w:ascii="Times New Roman" w:hAnsi="Times New Roman"/>
                <w:b/>
                <w:sz w:val="24"/>
                <w:szCs w:val="24"/>
              </w:rPr>
              <w:t>Метапредметные</w:t>
            </w:r>
            <w:proofErr w:type="spellEnd"/>
          </w:p>
        </w:tc>
        <w:tc>
          <w:tcPr>
            <w:tcW w:w="3366"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Предметные</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Процедуры</w:t>
            </w:r>
          </w:p>
        </w:tc>
        <w:tc>
          <w:tcPr>
            <w:tcW w:w="2268" w:type="dxa"/>
          </w:tcPr>
          <w:p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Диагностическое обследование на основе метода экспертных оценок</w:t>
            </w:r>
          </w:p>
        </w:tc>
        <w:tc>
          <w:tcPr>
            <w:tcW w:w="2552" w:type="dxa"/>
          </w:tcPr>
          <w:p w:rsidR="00C618DA" w:rsidRDefault="00527F8B" w:rsidP="00453119">
            <w:pPr>
              <w:jc w:val="both"/>
              <w:rPr>
                <w:rFonts w:ascii="Times New Roman" w:hAnsi="Times New Roman"/>
                <w:sz w:val="24"/>
                <w:szCs w:val="24"/>
              </w:rPr>
            </w:pPr>
            <w:proofErr w:type="gramStart"/>
            <w:r w:rsidRPr="00C618DA">
              <w:rPr>
                <w:rFonts w:ascii="Times New Roman" w:hAnsi="Times New Roman"/>
                <w:sz w:val="24"/>
                <w:szCs w:val="24"/>
              </w:rPr>
              <w:t>Индивидуальный проект</w:t>
            </w:r>
            <w:proofErr w:type="gramEnd"/>
            <w:r w:rsidRPr="00C618DA">
              <w:rPr>
                <w:rFonts w:ascii="Times New Roman" w:hAnsi="Times New Roman"/>
                <w:sz w:val="24"/>
                <w:szCs w:val="24"/>
              </w:rPr>
              <w:t xml:space="preserve"> </w:t>
            </w:r>
          </w:p>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Групповая экспертная оценка</w:t>
            </w:r>
          </w:p>
        </w:tc>
        <w:tc>
          <w:tcPr>
            <w:tcW w:w="3366" w:type="dxa"/>
          </w:tcPr>
          <w:p w:rsidR="00527F8B" w:rsidRPr="00C618DA" w:rsidRDefault="00527F8B" w:rsidP="00527F8B">
            <w:pPr>
              <w:rPr>
                <w:rFonts w:ascii="Times New Roman" w:hAnsi="Times New Roman"/>
                <w:sz w:val="24"/>
                <w:szCs w:val="24"/>
                <w:lang w:eastAsia="ru-RU"/>
              </w:rPr>
            </w:pPr>
            <w:proofErr w:type="gramStart"/>
            <w:r w:rsidRPr="00C618DA">
              <w:rPr>
                <w:rFonts w:ascii="Times New Roman" w:hAnsi="Times New Roman"/>
                <w:sz w:val="24"/>
                <w:szCs w:val="24"/>
              </w:rPr>
              <w:t>Разнообразные методы и формы, взаимно дополняющие друг друга (диагностические работы, контрольные работы, практические работы, лабораторные работы, самостоятельные работы, зачеты, практикумы, собеседования, анализ текста, проекты, рефераты, сочинения, стандартизированные письменные и устные работы, конкурсы, творческие работы, самоанализ и самооценка, наблюдения, тесты и иное)</w:t>
            </w:r>
            <w:proofErr w:type="gramEnd"/>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Состав инструментария</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552"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Экспертные листы и формы обработки результатов Листы </w:t>
            </w:r>
            <w:proofErr w:type="spellStart"/>
            <w:r w:rsidRPr="00C618DA">
              <w:rPr>
                <w:rFonts w:ascii="Times New Roman" w:hAnsi="Times New Roman"/>
                <w:sz w:val="24"/>
                <w:szCs w:val="24"/>
              </w:rPr>
              <w:t>целеполагания</w:t>
            </w:r>
            <w:proofErr w:type="spellEnd"/>
            <w:r w:rsidRPr="00C618DA">
              <w:rPr>
                <w:rFonts w:ascii="Times New Roman" w:hAnsi="Times New Roman"/>
                <w:sz w:val="24"/>
                <w:szCs w:val="24"/>
              </w:rPr>
              <w:t>, планирования и самооценки, требования к проекту / учебному исследованию, карты наблюдений</w:t>
            </w:r>
          </w:p>
        </w:tc>
        <w:tc>
          <w:tcPr>
            <w:tcW w:w="3366"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Оценочные материалы различных видов, включающие тексты для учащихся и спецификации (рекомендации по проведению и оценке работы для учителя)</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Формы представления результатов</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Обобщенный </w:t>
            </w:r>
            <w:proofErr w:type="spellStart"/>
            <w:r w:rsidRPr="00C618DA">
              <w:rPr>
                <w:rFonts w:ascii="Times New Roman" w:hAnsi="Times New Roman"/>
                <w:sz w:val="24"/>
                <w:szCs w:val="24"/>
              </w:rPr>
              <w:t>неперсонифицированный</w:t>
            </w:r>
            <w:proofErr w:type="spellEnd"/>
            <w:r w:rsidRPr="00C618DA">
              <w:rPr>
                <w:rFonts w:ascii="Times New Roman" w:hAnsi="Times New Roman"/>
                <w:sz w:val="24"/>
                <w:szCs w:val="24"/>
              </w:rPr>
              <w:t xml:space="preserve"> анализ результатов диагностического обследования, отражающий динамику достижения </w:t>
            </w:r>
            <w:proofErr w:type="gramStart"/>
            <w:r w:rsidRPr="00C618DA">
              <w:rPr>
                <w:rFonts w:ascii="Times New Roman" w:hAnsi="Times New Roman"/>
                <w:sz w:val="24"/>
                <w:szCs w:val="24"/>
              </w:rPr>
              <w:t>обучающимися</w:t>
            </w:r>
            <w:proofErr w:type="gramEnd"/>
            <w:r w:rsidRPr="00C618DA">
              <w:rPr>
                <w:rFonts w:ascii="Times New Roman" w:hAnsi="Times New Roman"/>
                <w:sz w:val="24"/>
                <w:szCs w:val="24"/>
              </w:rPr>
              <w:t xml:space="preserve"> личностных планируемых результатов</w:t>
            </w:r>
          </w:p>
        </w:tc>
        <w:tc>
          <w:tcPr>
            <w:tcW w:w="2552" w:type="dxa"/>
          </w:tcPr>
          <w:p w:rsidR="00527F8B" w:rsidRPr="00C618DA" w:rsidRDefault="00527F8B" w:rsidP="00527F8B">
            <w:pPr>
              <w:rPr>
                <w:rFonts w:ascii="Times New Roman" w:hAnsi="Times New Roman"/>
                <w:sz w:val="24"/>
                <w:szCs w:val="24"/>
              </w:rPr>
            </w:pPr>
            <w:r w:rsidRPr="00C618DA">
              <w:rPr>
                <w:rFonts w:ascii="Times New Roman" w:hAnsi="Times New Roman"/>
                <w:sz w:val="24"/>
                <w:szCs w:val="24"/>
              </w:rPr>
              <w:sym w:font="Symbol" w:char="F02D"/>
            </w:r>
            <w:r w:rsidRPr="00C618DA">
              <w:rPr>
                <w:rFonts w:ascii="Times New Roman" w:hAnsi="Times New Roman"/>
                <w:sz w:val="24"/>
                <w:szCs w:val="24"/>
              </w:rPr>
              <w:t xml:space="preserve"> аналитическая информация, отражающая динамику достижения планируемых результатов </w:t>
            </w:r>
            <w:proofErr w:type="gramStart"/>
            <w:r w:rsidRPr="00C618DA">
              <w:rPr>
                <w:rFonts w:ascii="Times New Roman" w:hAnsi="Times New Roman"/>
                <w:sz w:val="24"/>
                <w:szCs w:val="24"/>
              </w:rPr>
              <w:t>обучающимися</w:t>
            </w:r>
            <w:proofErr w:type="gramEnd"/>
            <w:r w:rsidRPr="00C618DA">
              <w:rPr>
                <w:rFonts w:ascii="Times New Roman" w:hAnsi="Times New Roman"/>
                <w:sz w:val="24"/>
                <w:szCs w:val="24"/>
              </w:rPr>
              <w:t>, и т.п.</w:t>
            </w:r>
          </w:p>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 </w:t>
            </w:r>
            <w:r w:rsidRPr="00C618DA">
              <w:rPr>
                <w:rFonts w:ascii="Times New Roman" w:hAnsi="Times New Roman"/>
                <w:sz w:val="24"/>
                <w:szCs w:val="24"/>
              </w:rPr>
              <w:sym w:font="Symbol" w:char="F02D"/>
            </w:r>
            <w:r w:rsidRPr="00C618DA">
              <w:rPr>
                <w:rFonts w:ascii="Times New Roman" w:hAnsi="Times New Roman"/>
                <w:sz w:val="24"/>
                <w:szCs w:val="24"/>
              </w:rPr>
              <w:t xml:space="preserve"> шкала оценивания </w:t>
            </w:r>
            <w:proofErr w:type="spellStart"/>
            <w:r w:rsidRPr="00C618DA">
              <w:rPr>
                <w:rFonts w:ascii="Times New Roman" w:hAnsi="Times New Roman"/>
                <w:sz w:val="24"/>
                <w:szCs w:val="24"/>
              </w:rPr>
              <w:t>метапредметных</w:t>
            </w:r>
            <w:proofErr w:type="spellEnd"/>
            <w:r w:rsidRPr="00C618DA">
              <w:rPr>
                <w:rFonts w:ascii="Times New Roman" w:hAnsi="Times New Roman"/>
                <w:sz w:val="24"/>
                <w:szCs w:val="24"/>
              </w:rPr>
              <w:t xml:space="preserve"> результатов – уровневая (</w:t>
            </w:r>
            <w:proofErr w:type="gramStart"/>
            <w:r w:rsidRPr="00C618DA">
              <w:rPr>
                <w:rFonts w:ascii="Times New Roman" w:hAnsi="Times New Roman"/>
                <w:sz w:val="24"/>
                <w:szCs w:val="24"/>
              </w:rPr>
              <w:t>повышенный</w:t>
            </w:r>
            <w:proofErr w:type="gramEnd"/>
            <w:r w:rsidRPr="00C618DA">
              <w:rPr>
                <w:rFonts w:ascii="Times New Roman" w:hAnsi="Times New Roman"/>
                <w:sz w:val="24"/>
                <w:szCs w:val="24"/>
              </w:rPr>
              <w:t xml:space="preserve">, базовый, недостаточный, обеспечивающая </w:t>
            </w:r>
            <w:r w:rsidRPr="00C618DA">
              <w:rPr>
                <w:rFonts w:ascii="Times New Roman" w:hAnsi="Times New Roman"/>
                <w:sz w:val="24"/>
                <w:szCs w:val="24"/>
              </w:rPr>
              <w:lastRenderedPageBreak/>
              <w:t>возможность перевода в цифровую отметку)</w:t>
            </w:r>
          </w:p>
        </w:tc>
        <w:tc>
          <w:tcPr>
            <w:tcW w:w="3366"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sym w:font="Symbol" w:char="F02D"/>
            </w:r>
            <w:r w:rsidRPr="00C618DA">
              <w:rPr>
                <w:rFonts w:ascii="Times New Roman" w:hAnsi="Times New Roman"/>
                <w:sz w:val="24"/>
                <w:szCs w:val="24"/>
              </w:rPr>
              <w:t xml:space="preserve"> пятибалльная шкала оценивания предметных результатов</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t>Границы применения системы оценки</w:t>
            </w:r>
          </w:p>
        </w:tc>
        <w:tc>
          <w:tcPr>
            <w:tcW w:w="2268" w:type="dxa"/>
          </w:tcPr>
          <w:p w:rsidR="00527F8B" w:rsidRPr="00C618DA" w:rsidRDefault="00527F8B" w:rsidP="00C618DA">
            <w:pPr>
              <w:rPr>
                <w:rFonts w:ascii="Times New Roman" w:hAnsi="Times New Roman"/>
                <w:sz w:val="24"/>
                <w:szCs w:val="24"/>
                <w:lang w:eastAsia="ru-RU"/>
              </w:rPr>
            </w:pPr>
            <w:proofErr w:type="spellStart"/>
            <w:r w:rsidRPr="00C618DA">
              <w:rPr>
                <w:rFonts w:ascii="Times New Roman" w:hAnsi="Times New Roman"/>
                <w:sz w:val="24"/>
                <w:szCs w:val="24"/>
              </w:rPr>
              <w:t>Неперсонифициро</w:t>
            </w:r>
            <w:r w:rsidR="00C618DA">
              <w:rPr>
                <w:rFonts w:ascii="Times New Roman" w:hAnsi="Times New Roman"/>
                <w:sz w:val="24"/>
                <w:szCs w:val="24"/>
              </w:rPr>
              <w:t>-ванная</w:t>
            </w:r>
            <w:proofErr w:type="spellEnd"/>
            <w:r w:rsidR="00C618DA">
              <w:rPr>
                <w:rFonts w:ascii="Times New Roman" w:hAnsi="Times New Roman"/>
                <w:sz w:val="24"/>
                <w:szCs w:val="24"/>
              </w:rPr>
              <w:t xml:space="preserve"> </w:t>
            </w:r>
            <w:r w:rsidRPr="00C618DA">
              <w:rPr>
                <w:rFonts w:ascii="Times New Roman" w:hAnsi="Times New Roman"/>
                <w:sz w:val="24"/>
                <w:szCs w:val="24"/>
              </w:rPr>
              <w:t>оценка уровня достижения личностных результатов</w:t>
            </w:r>
          </w:p>
        </w:tc>
        <w:tc>
          <w:tcPr>
            <w:tcW w:w="2552"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w:t>
            </w:r>
            <w:r w:rsidR="00527F8B" w:rsidRPr="00C618DA">
              <w:rPr>
                <w:rFonts w:ascii="Times New Roman" w:hAnsi="Times New Roman"/>
                <w:sz w:val="24"/>
                <w:szCs w:val="24"/>
              </w:rPr>
              <w:t xml:space="preserve">ная оценка уровня достижения </w:t>
            </w:r>
            <w:proofErr w:type="spellStart"/>
            <w:r w:rsidR="00527F8B" w:rsidRPr="00C618DA">
              <w:rPr>
                <w:rFonts w:ascii="Times New Roman" w:hAnsi="Times New Roman"/>
                <w:sz w:val="24"/>
                <w:szCs w:val="24"/>
              </w:rPr>
              <w:t>метапредметных</w:t>
            </w:r>
            <w:proofErr w:type="spellEnd"/>
            <w:r w:rsidR="00527F8B" w:rsidRPr="00C618DA">
              <w:rPr>
                <w:rFonts w:ascii="Times New Roman" w:hAnsi="Times New Roman"/>
                <w:sz w:val="24"/>
                <w:szCs w:val="24"/>
              </w:rPr>
              <w:t xml:space="preserve"> планируемых результатов в рамках текущего контроля успеваемости и промежуточной аттестации</w:t>
            </w:r>
          </w:p>
        </w:tc>
        <w:tc>
          <w:tcPr>
            <w:tcW w:w="3366"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Персонифицированная оценка уровня достижения предметных планируемых результатов блока «</w:t>
            </w:r>
            <w:proofErr w:type="gramStart"/>
            <w:r w:rsidRPr="00C618DA">
              <w:rPr>
                <w:rFonts w:ascii="Times New Roman" w:hAnsi="Times New Roman"/>
                <w:sz w:val="24"/>
                <w:szCs w:val="24"/>
              </w:rPr>
              <w:t>Обучающийся</w:t>
            </w:r>
            <w:proofErr w:type="gramEnd"/>
            <w:r w:rsidRPr="00C618DA">
              <w:rPr>
                <w:rFonts w:ascii="Times New Roman" w:hAnsi="Times New Roman"/>
                <w:sz w:val="24"/>
                <w:szCs w:val="24"/>
              </w:rPr>
              <w:t xml:space="preserve"> научится» в рамках текущего контроля успеваемости и промежуточной аттестации.</w:t>
            </w:r>
          </w:p>
        </w:tc>
      </w:tr>
    </w:tbl>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t xml:space="preserve">В состав основной образовательной программы среднего общего образования </w:t>
      </w:r>
      <w:r w:rsidR="001030CC" w:rsidRPr="00FF0AAB">
        <w:rPr>
          <w:rFonts w:ascii="Times New Roman" w:hAnsi="Times New Roman" w:cs="Times New Roman"/>
          <w:sz w:val="24"/>
          <w:szCs w:val="24"/>
        </w:rPr>
        <w:t>М</w:t>
      </w:r>
      <w:r w:rsidR="001030CC">
        <w:rPr>
          <w:rFonts w:ascii="Times New Roman" w:hAnsi="Times New Roman" w:cs="Times New Roman"/>
          <w:sz w:val="24"/>
          <w:szCs w:val="24"/>
        </w:rPr>
        <w:t>Б</w:t>
      </w:r>
      <w:r w:rsidR="001030CC" w:rsidRPr="00FF0AAB">
        <w:rPr>
          <w:rFonts w:ascii="Times New Roman" w:hAnsi="Times New Roman" w:cs="Times New Roman"/>
          <w:sz w:val="24"/>
          <w:szCs w:val="24"/>
        </w:rPr>
        <w:t>ОУ «</w:t>
      </w:r>
      <w:proofErr w:type="spellStart"/>
      <w:r w:rsidR="00C41BBA">
        <w:rPr>
          <w:rFonts w:ascii="Times New Roman" w:hAnsi="Times New Roman" w:cs="Times New Roman"/>
          <w:sz w:val="24"/>
          <w:szCs w:val="24"/>
        </w:rPr>
        <w:t>Воскресеновская</w:t>
      </w:r>
      <w:proofErr w:type="spellEnd"/>
      <w:r w:rsidR="00C41BBA">
        <w:rPr>
          <w:rFonts w:ascii="Times New Roman" w:hAnsi="Times New Roman" w:cs="Times New Roman"/>
          <w:sz w:val="24"/>
          <w:szCs w:val="24"/>
        </w:rPr>
        <w:t xml:space="preserve"> СОШ</w:t>
      </w:r>
      <w:r w:rsidR="001030CC">
        <w:rPr>
          <w:rFonts w:ascii="Times New Roman" w:hAnsi="Times New Roman" w:cs="Times New Roman"/>
          <w:sz w:val="24"/>
          <w:szCs w:val="24"/>
        </w:rPr>
        <w:t>»</w:t>
      </w:r>
      <w:r w:rsidRPr="00C618DA">
        <w:rPr>
          <w:rFonts w:ascii="Times New Roman" w:hAnsi="Times New Roman" w:cs="Times New Roman"/>
          <w:sz w:val="24"/>
          <w:szCs w:val="24"/>
        </w:rPr>
        <w:t xml:space="preserve"> включены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модельной региональной основной образовательной программы среднего общего образования;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включенные в учебно-методические комплекты; </w:t>
      </w:r>
    </w:p>
    <w:p w:rsidR="00C618DA" w:rsidRP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C618DA">
        <w:rPr>
          <w:rFonts w:ascii="Times New Roman" w:hAnsi="Times New Roman" w:cs="Times New Roman"/>
          <w:sz w:val="24"/>
          <w:szCs w:val="24"/>
        </w:rPr>
        <w:t xml:space="preserve">оценочные материалы, разработанные специалистами общеобразовательной организации и утвержденные в составе ООП среднего общего образования. </w:t>
      </w:r>
    </w:p>
    <w:p w:rsidR="00C618DA" w:rsidRDefault="00C618DA"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color w:val="FF0000"/>
          <w:sz w:val="24"/>
          <w:szCs w:val="24"/>
          <w:lang w:eastAsia="ru-RU"/>
        </w:rPr>
      </w:pPr>
      <w:r w:rsidRPr="00453119">
        <w:rPr>
          <w:rFonts w:ascii="Times New Roman" w:eastAsia="Times New Roman" w:hAnsi="Times New Roman" w:cs="Times New Roman"/>
          <w:sz w:val="24"/>
          <w:szCs w:val="24"/>
          <w:lang w:eastAsia="ru-RU"/>
        </w:rPr>
        <w:t>Система оценки включает процедуры внутренней и внешней оценки.</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Внутренняя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стартовую (диагностическую) работу;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комплексные диагностические работы;</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текущую и тематическую оценку (осуществляются учителем);</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оценку;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психолого-педагогическое наблюдение;</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образовательных достижений обучающихся;</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промежуточную аттестацию.</w:t>
      </w:r>
    </w:p>
    <w:p w:rsidR="00453119" w:rsidRPr="00453119" w:rsidRDefault="00453119" w:rsidP="00453119">
      <w:pPr>
        <w:spacing w:after="0" w:line="240" w:lineRule="auto"/>
        <w:ind w:firstLine="709"/>
        <w:jc w:val="both"/>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sz w:val="24"/>
          <w:szCs w:val="24"/>
          <w:lang w:eastAsia="ru-RU"/>
        </w:rPr>
        <w:t xml:space="preserve">Особой формой внутренней оценки личностных результатов является </w:t>
      </w:r>
      <w:proofErr w:type="spellStart"/>
      <w:r w:rsidRPr="00453119">
        <w:rPr>
          <w:rFonts w:ascii="Times New Roman" w:eastAsia="Times New Roman" w:hAnsi="Times New Roman" w:cs="Times New Roman"/>
          <w:sz w:val="24"/>
          <w:szCs w:val="24"/>
          <w:lang w:eastAsia="ru-RU"/>
        </w:rPr>
        <w:t>портфолио</w:t>
      </w:r>
      <w:proofErr w:type="spellEnd"/>
      <w:r w:rsidRPr="00453119">
        <w:rPr>
          <w:rFonts w:ascii="Times New Roman" w:eastAsia="Times New Roman" w:hAnsi="Times New Roman" w:cs="Times New Roman"/>
          <w:sz w:val="24"/>
          <w:szCs w:val="24"/>
          <w:lang w:eastAsia="ru-RU"/>
        </w:rPr>
        <w:t>. Особенности формирования, процедуры оценивания и другие положения определены в отдельном локальном акте.</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Внешняя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аттестацию,</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независимую оценку качества образования (в т.ч. всероссийские проверочные работы),</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roofErr w:type="gramEnd"/>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соответствии с ФГОС СОО система оценки образовательной организации реализует </w:t>
      </w:r>
      <w:proofErr w:type="spellStart"/>
      <w:r w:rsidRPr="00453119">
        <w:rPr>
          <w:rFonts w:ascii="Times New Roman" w:eastAsia="Times New Roman" w:hAnsi="Times New Roman" w:cs="Times New Roman"/>
          <w:sz w:val="24"/>
          <w:szCs w:val="24"/>
          <w:lang w:eastAsia="ru-RU"/>
        </w:rPr>
        <w:t>системно-деятельностный</w:t>
      </w:r>
      <w:proofErr w:type="spellEnd"/>
      <w:r w:rsidRPr="00453119">
        <w:rPr>
          <w:rFonts w:ascii="Times New Roman" w:eastAsia="Times New Roman" w:hAnsi="Times New Roman" w:cs="Times New Roman"/>
          <w:sz w:val="24"/>
          <w:szCs w:val="24"/>
          <w:lang w:eastAsia="ru-RU"/>
        </w:rPr>
        <w:t>, уровневый и комплексный подходы к оценке образовательных достижений.</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b/>
          <w:bCs/>
          <w:sz w:val="24"/>
          <w:szCs w:val="24"/>
          <w:lang w:eastAsia="ru-RU"/>
        </w:rPr>
        <w:t>Системно-деятельностный</w:t>
      </w:r>
      <w:proofErr w:type="spellEnd"/>
      <w:r w:rsidRPr="00453119">
        <w:rPr>
          <w:rFonts w:ascii="Times New Roman" w:eastAsia="Times New Roman" w:hAnsi="Times New Roman" w:cs="Times New Roman"/>
          <w:b/>
          <w:bCs/>
          <w:sz w:val="24"/>
          <w:szCs w:val="24"/>
          <w:lang w:eastAsia="ru-RU"/>
        </w:rPr>
        <w:t xml:space="preserve"> подход</w:t>
      </w:r>
      <w:r w:rsidRPr="00453119">
        <w:rPr>
          <w:rFonts w:ascii="Times New Roman" w:eastAsia="Times New Roman" w:hAnsi="Times New Roman" w:cs="Times New Roman"/>
          <w:sz w:val="24"/>
          <w:szCs w:val="24"/>
          <w:lang w:eastAsia="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453119">
        <w:rPr>
          <w:rFonts w:ascii="Times New Roman" w:eastAsia="Times New Roman" w:hAnsi="Times New Roman" w:cs="Times New Roman"/>
          <w:sz w:val="24"/>
          <w:szCs w:val="24"/>
          <w:lang w:eastAsia="ru-RU"/>
        </w:rPr>
        <w:t>деятельностной</w:t>
      </w:r>
      <w:proofErr w:type="spellEnd"/>
      <w:r w:rsidRPr="00453119">
        <w:rPr>
          <w:rFonts w:ascii="Times New Roman" w:eastAsia="Times New Roman" w:hAnsi="Times New Roman" w:cs="Times New Roman"/>
          <w:sz w:val="24"/>
          <w:szCs w:val="24"/>
          <w:lang w:eastAsia="ru-RU"/>
        </w:rPr>
        <w:t xml:space="preserve"> форме.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Уровневый подход</w:t>
      </w:r>
      <w:r w:rsidRPr="00453119">
        <w:rPr>
          <w:rFonts w:ascii="Times New Roman" w:eastAsia="Times New Roman" w:hAnsi="Times New Roman" w:cs="Times New Roman"/>
          <w:sz w:val="24"/>
          <w:szCs w:val="24"/>
          <w:lang w:eastAsia="ru-RU"/>
        </w:rPr>
        <w:t xml:space="preserve"> служит важнейшей основой для организации индивидуальной работы с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Он реализуется как по отношению к содержанию оценки, так и к представлению и интерпретации результатов измерений.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Уровневый подход реализуется за счет фиксации различных уровней достижения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планируемых результатов. Достижение базового уровня свидетельствует о способности </w:t>
      </w:r>
      <w:proofErr w:type="gramStart"/>
      <w:r w:rsidRPr="00453119">
        <w:rPr>
          <w:rFonts w:ascii="Times New Roman" w:eastAsia="Times New Roman" w:hAnsi="Times New Roman" w:cs="Times New Roman"/>
          <w:sz w:val="24"/>
          <w:szCs w:val="24"/>
          <w:lang w:eastAsia="ru-RU"/>
        </w:rPr>
        <w:t>обучающихся</w:t>
      </w:r>
      <w:proofErr w:type="gramEnd"/>
      <w:r w:rsidRPr="00453119">
        <w:rPr>
          <w:rFonts w:ascii="Times New Roman" w:eastAsia="Times New Roman" w:hAnsi="Times New Roman" w:cs="Times New Roman"/>
          <w:sz w:val="24"/>
          <w:szCs w:val="24"/>
          <w:lang w:eastAsia="ru-RU"/>
        </w:rPr>
        <w:t xml:space="preserve"> решать типовые учебные задачи, целенаправленно отрабатываемые </w:t>
      </w:r>
      <w:r w:rsidRPr="00453119">
        <w:rPr>
          <w:rFonts w:ascii="Times New Roman" w:eastAsia="Times New Roman" w:hAnsi="Times New Roman" w:cs="Times New Roman"/>
          <w:sz w:val="24"/>
          <w:szCs w:val="24"/>
          <w:lang w:eastAsia="ru-RU"/>
        </w:rPr>
        <w:lastRenderedPageBreak/>
        <w:t>со всеми обучающимися в ходе учебного процесса, выступает достаточным для продолжения обучения и усвоения последующего учебного материала.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Комплексный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реализуется </w:t>
      </w:r>
      <w:proofErr w:type="gramStart"/>
      <w:r w:rsidRPr="00453119">
        <w:rPr>
          <w:rFonts w:ascii="Times New Roman" w:eastAsia="Times New Roman" w:hAnsi="Times New Roman" w:cs="Times New Roman"/>
          <w:sz w:val="24"/>
          <w:szCs w:val="24"/>
          <w:lang w:eastAsia="ru-RU"/>
        </w:rPr>
        <w:t>через</w:t>
      </w:r>
      <w:proofErr w:type="gramEnd"/>
      <w:r w:rsidRPr="00453119">
        <w:rPr>
          <w:rFonts w:ascii="Times New Roman" w:eastAsia="Times New Roman" w:hAnsi="Times New Roman" w:cs="Times New Roman"/>
          <w:sz w:val="24"/>
          <w:szCs w:val="24"/>
          <w:lang w:eastAsia="ru-RU"/>
        </w:rPr>
        <w:t>:</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оценку предметных 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комплекса оценочных процедур  для выявления динамики индивидуальных образовательных достижений обучающихся и для итоговой оценки; </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контекстной информации (об особенностях обучающихся, условиях и процессе обучения и </w:t>
      </w:r>
      <w:proofErr w:type="gramStart"/>
      <w:r w:rsidRPr="00453119">
        <w:rPr>
          <w:rFonts w:ascii="Times New Roman" w:eastAsia="Times New Roman" w:hAnsi="Times New Roman" w:cs="Times New Roman"/>
          <w:sz w:val="24"/>
          <w:szCs w:val="24"/>
          <w:lang w:eastAsia="ru-RU"/>
        </w:rPr>
        <w:t>другое</w:t>
      </w:r>
      <w:proofErr w:type="gramEnd"/>
      <w:r w:rsidRPr="00453119">
        <w:rPr>
          <w:rFonts w:ascii="Times New Roman" w:eastAsia="Times New Roman" w:hAnsi="Times New Roman" w:cs="Times New Roman"/>
          <w:sz w:val="24"/>
          <w:szCs w:val="24"/>
          <w:lang w:eastAsia="ru-RU"/>
        </w:rPr>
        <w:t>) для интерпретации полученных результатов в целях управления качеством образования;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453119">
        <w:rPr>
          <w:rFonts w:ascii="Times New Roman" w:eastAsia="Times New Roman" w:hAnsi="Times New Roman" w:cs="Times New Roman"/>
          <w:sz w:val="24"/>
          <w:szCs w:val="24"/>
          <w:lang w:eastAsia="ru-RU"/>
        </w:rPr>
        <w:t>взаимооценка</w:t>
      </w:r>
      <w:proofErr w:type="spellEnd"/>
      <w:r w:rsidRPr="00453119">
        <w:rPr>
          <w:rFonts w:ascii="Times New Roman" w:eastAsia="Times New Roman" w:hAnsi="Times New Roman" w:cs="Times New Roman"/>
          <w:sz w:val="24"/>
          <w:szCs w:val="24"/>
          <w:lang w:eastAsia="ru-RU"/>
        </w:rPr>
        <w:t>);</w:t>
      </w:r>
    </w:p>
    <w:p w:rsid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618DA" w:rsidRDefault="00C618DA" w:rsidP="00C618DA">
      <w:pPr>
        <w:spacing w:after="0" w:line="240" w:lineRule="auto"/>
        <w:jc w:val="both"/>
        <w:rPr>
          <w:rFonts w:ascii="Times New Roman" w:eastAsia="Times New Roman" w:hAnsi="Times New Roman" w:cs="Times New Roman"/>
          <w:sz w:val="24"/>
          <w:szCs w:val="24"/>
          <w:lang w:eastAsia="ru-RU"/>
        </w:rPr>
      </w:pPr>
    </w:p>
    <w:p w:rsidR="00C618DA" w:rsidRPr="00C618DA" w:rsidRDefault="00C618DA" w:rsidP="00C618DA">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1.3.2. </w:t>
      </w:r>
      <w:r w:rsidRPr="00C618DA">
        <w:rPr>
          <w:rFonts w:ascii="Times New Roman" w:hAnsi="Times New Roman" w:cs="Times New Roman"/>
          <w:b/>
          <w:sz w:val="24"/>
          <w:szCs w:val="24"/>
        </w:rPr>
        <w:t>Оценка личностных результатов освоения основной образовательной программы среднего общего образования</w:t>
      </w:r>
    </w:p>
    <w:p w:rsidR="00C618DA" w:rsidRPr="00453119" w:rsidRDefault="00C618DA" w:rsidP="00C618DA">
      <w:pPr>
        <w:spacing w:after="0" w:line="240" w:lineRule="auto"/>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личностных результатов</w:t>
      </w:r>
      <w:r w:rsidRPr="00453119">
        <w:rPr>
          <w:rFonts w:ascii="Times New Roman" w:eastAsia="Times New Roman" w:hAnsi="Times New Roman" w:cs="Times New Roman"/>
          <w:sz w:val="24"/>
          <w:szCs w:val="24"/>
          <w:lang w:eastAsia="ru-RU"/>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sz w:val="24"/>
          <w:szCs w:val="24"/>
          <w:lang w:eastAsia="ru-RU"/>
        </w:rPr>
        <w:t xml:space="preserve">Во внутреннем мониторинге возможна оценка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r w:rsidRPr="00453119">
        <w:rPr>
          <w:rFonts w:ascii="Times New Roman" w:eastAsia="Times New Roman" w:hAnsi="Times New Roman" w:cs="Times New Roman"/>
          <w:sz w:val="24"/>
          <w:szCs w:val="24"/>
          <w:lang w:eastAsia="ru-RU"/>
        </w:rPr>
        <w:t xml:space="preserve"> Оценка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личностных результатов необязательна, при необходимости фиксируется в </w:t>
      </w:r>
      <w:proofErr w:type="spellStart"/>
      <w:r w:rsidRPr="00453119">
        <w:rPr>
          <w:rFonts w:ascii="Times New Roman" w:eastAsia="Times New Roman" w:hAnsi="Times New Roman" w:cs="Times New Roman"/>
          <w:sz w:val="24"/>
          <w:szCs w:val="24"/>
          <w:lang w:eastAsia="ru-RU"/>
        </w:rPr>
        <w:t>портфолио</w:t>
      </w:r>
      <w:proofErr w:type="spellEnd"/>
      <w:r w:rsidRPr="00453119">
        <w:rPr>
          <w:rFonts w:ascii="Times New Roman" w:eastAsia="Times New Roman" w:hAnsi="Times New Roman" w:cs="Times New Roman"/>
          <w:sz w:val="24"/>
          <w:szCs w:val="24"/>
          <w:lang w:eastAsia="ru-RU"/>
        </w:rPr>
        <w:t xml:space="preserve"> и характеристике </w:t>
      </w:r>
      <w:proofErr w:type="gramStart"/>
      <w:r w:rsidRPr="00453119">
        <w:rPr>
          <w:rFonts w:ascii="Times New Roman" w:eastAsia="Times New Roman" w:hAnsi="Times New Roman" w:cs="Times New Roman"/>
          <w:sz w:val="24"/>
          <w:szCs w:val="24"/>
          <w:lang w:eastAsia="ru-RU"/>
        </w:rPr>
        <w:t>обучающегося</w:t>
      </w:r>
      <w:proofErr w:type="gramEnd"/>
      <w:r w:rsidRPr="00453119">
        <w:rPr>
          <w:rFonts w:ascii="Times New Roman" w:eastAsia="Times New Roman" w:hAnsi="Times New Roman" w:cs="Times New Roman"/>
          <w:sz w:val="24"/>
          <w:szCs w:val="24"/>
          <w:lang w:eastAsia="ru-RU"/>
        </w:rPr>
        <w:t xml:space="preserve">.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среднего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планируемых результатов: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1) самоопределение (личностное, профессиональное, жизненное);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2) </w:t>
      </w:r>
      <w:proofErr w:type="spellStart"/>
      <w:r w:rsidRPr="00276909">
        <w:rPr>
          <w:rFonts w:ascii="Times New Roman" w:hAnsi="Times New Roman" w:cs="Times New Roman"/>
          <w:sz w:val="24"/>
          <w:szCs w:val="24"/>
        </w:rPr>
        <w:t>смыслообразование</w:t>
      </w:r>
      <w:proofErr w:type="spellEnd"/>
      <w:r w:rsidRPr="00276909">
        <w:rPr>
          <w:rFonts w:ascii="Times New Roman" w:hAnsi="Times New Roman" w:cs="Times New Roman"/>
          <w:sz w:val="24"/>
          <w:szCs w:val="24"/>
        </w:rPr>
        <w:t xml:space="preserve">; </w:t>
      </w:r>
    </w:p>
    <w:p w:rsidR="00C618DA"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3) нравственно-этическая ориентация.</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Диагностика выявления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личностных планируемых результатов освоения основной образовательной программы среднего общего образования осуществляется с использованием диагностических карт.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Инструментарий оценивания личностных результатов отвечает следующим требованиям: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lastRenderedPageBreak/>
        <w:t xml:space="preserve">– позволяет оценить личностные результаты освоения основной образовательной программы среднего общего образования в полном объеме;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процедуры отвечают этическим принципам охраны и защиты интересов </w:t>
      </w:r>
      <w:proofErr w:type="gramStart"/>
      <w:r w:rsidRPr="00276909">
        <w:rPr>
          <w:rFonts w:ascii="Times New Roman" w:hAnsi="Times New Roman" w:cs="Times New Roman"/>
          <w:sz w:val="24"/>
          <w:szCs w:val="24"/>
        </w:rPr>
        <w:t>обучающегося</w:t>
      </w:r>
      <w:proofErr w:type="gramEnd"/>
      <w:r w:rsidRPr="00276909">
        <w:rPr>
          <w:rFonts w:ascii="Times New Roman" w:hAnsi="Times New Roman" w:cs="Times New Roman"/>
          <w:sz w:val="24"/>
          <w:szCs w:val="24"/>
        </w:rPr>
        <w:t xml:space="preserve"> и конфиденциальности;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w:t>
      </w:r>
      <w:proofErr w:type="gramStart"/>
      <w:r w:rsidRPr="00276909">
        <w:rPr>
          <w:rFonts w:ascii="Times New Roman" w:hAnsi="Times New Roman" w:cs="Times New Roman"/>
          <w:sz w:val="24"/>
          <w:szCs w:val="24"/>
        </w:rPr>
        <w:t>обучающегося</w:t>
      </w:r>
      <w:proofErr w:type="gramEnd"/>
      <w:r w:rsidRPr="00276909">
        <w:rPr>
          <w:rFonts w:ascii="Times New Roman" w:hAnsi="Times New Roman" w:cs="Times New Roman"/>
          <w:sz w:val="24"/>
          <w:szCs w:val="24"/>
        </w:rPr>
        <w:t xml:space="preserve">. </w:t>
      </w:r>
    </w:p>
    <w:p w:rsidR="00276909" w:rsidRPr="00276909" w:rsidRDefault="00276909" w:rsidP="00453119">
      <w:pPr>
        <w:spacing w:after="0" w:line="240" w:lineRule="auto"/>
        <w:ind w:firstLine="567"/>
        <w:jc w:val="both"/>
        <w:rPr>
          <w:rFonts w:ascii="Times New Roman" w:eastAsia="Times New Roman" w:hAnsi="Times New Roman" w:cs="Times New Roman"/>
          <w:b/>
          <w:bCs/>
          <w:sz w:val="24"/>
          <w:szCs w:val="24"/>
          <w:lang w:eastAsia="ru-RU"/>
        </w:rPr>
      </w:pPr>
      <w:r w:rsidRPr="00276909">
        <w:rPr>
          <w:rFonts w:ascii="Times New Roman" w:hAnsi="Times New Roman" w:cs="Times New Roman"/>
          <w:sz w:val="24"/>
          <w:szCs w:val="24"/>
        </w:rPr>
        <w:t xml:space="preserve">Использование диагностических карт является достаточным, но при возникновении необходимости уточнения уровня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0E4A86" w:rsidRDefault="000E4A86" w:rsidP="00453119">
      <w:pPr>
        <w:spacing w:after="0" w:line="240" w:lineRule="auto"/>
        <w:ind w:firstLine="567"/>
        <w:jc w:val="both"/>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hAnsi="Times New Roman" w:cs="Times New Roman"/>
          <w:b/>
          <w:sz w:val="24"/>
          <w:szCs w:val="24"/>
        </w:rPr>
      </w:pPr>
      <w:r w:rsidRPr="00276909">
        <w:rPr>
          <w:rFonts w:ascii="Times New Roman" w:hAnsi="Times New Roman" w:cs="Times New Roman"/>
          <w:b/>
          <w:sz w:val="24"/>
          <w:szCs w:val="24"/>
        </w:rPr>
        <w:t>Количество оценочных процедур по годам обучения</w:t>
      </w:r>
    </w:p>
    <w:p w:rsidR="00276909" w:rsidRDefault="00276909" w:rsidP="00276909">
      <w:pPr>
        <w:spacing w:after="0" w:line="240" w:lineRule="auto"/>
        <w:ind w:firstLine="567"/>
        <w:jc w:val="center"/>
        <w:rPr>
          <w:rFonts w:ascii="Times New Roman" w:hAnsi="Times New Roman" w:cs="Times New Roman"/>
          <w:b/>
          <w:sz w:val="24"/>
          <w:szCs w:val="24"/>
        </w:rPr>
      </w:pPr>
    </w:p>
    <w:tbl>
      <w:tblPr>
        <w:tblStyle w:val="a3"/>
        <w:tblW w:w="0" w:type="auto"/>
        <w:tblInd w:w="0" w:type="dxa"/>
        <w:tblLook w:val="04A0"/>
      </w:tblPr>
      <w:tblGrid>
        <w:gridCol w:w="1296"/>
        <w:gridCol w:w="2083"/>
        <w:gridCol w:w="1473"/>
        <w:gridCol w:w="1542"/>
        <w:gridCol w:w="1909"/>
        <w:gridCol w:w="1834"/>
      </w:tblGrid>
      <w:tr w:rsidR="00276909" w:rsidRPr="00276909" w:rsidTr="00276909">
        <w:tc>
          <w:tcPr>
            <w:tcW w:w="1234"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Класс (год обучения)</w:t>
            </w:r>
          </w:p>
        </w:tc>
        <w:tc>
          <w:tcPr>
            <w:tcW w:w="210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Наименование оценочных процедур</w:t>
            </w:r>
          </w:p>
        </w:tc>
        <w:tc>
          <w:tcPr>
            <w:tcW w:w="1587"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Кол-во</w:t>
            </w:r>
          </w:p>
        </w:tc>
        <w:tc>
          <w:tcPr>
            <w:tcW w:w="162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Сроки </w:t>
            </w:r>
          </w:p>
        </w:tc>
        <w:tc>
          <w:tcPr>
            <w:tcW w:w="1909"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Ответственные </w:t>
            </w:r>
          </w:p>
        </w:tc>
        <w:tc>
          <w:tcPr>
            <w:tcW w:w="1683"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Форма представления результата</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10</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 xml:space="preserve">Диагностика с использованием диагностической карты </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11</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Диагностика с использованием диагностической карты</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bl>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P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1.3.3. </w:t>
      </w:r>
      <w:r w:rsidRPr="00276909">
        <w:rPr>
          <w:rFonts w:ascii="Times New Roman" w:hAnsi="Times New Roman" w:cs="Times New Roman"/>
          <w:b/>
          <w:sz w:val="24"/>
          <w:szCs w:val="24"/>
        </w:rPr>
        <w:t xml:space="preserve">Оценка </w:t>
      </w:r>
      <w:proofErr w:type="spellStart"/>
      <w:r w:rsidRPr="00276909">
        <w:rPr>
          <w:rFonts w:ascii="Times New Roman" w:hAnsi="Times New Roman" w:cs="Times New Roman"/>
          <w:b/>
          <w:sz w:val="24"/>
          <w:szCs w:val="24"/>
        </w:rPr>
        <w:t>метапредметных</w:t>
      </w:r>
      <w:proofErr w:type="spellEnd"/>
      <w:r w:rsidRPr="00276909">
        <w:rPr>
          <w:rFonts w:ascii="Times New Roman" w:hAnsi="Times New Roman" w:cs="Times New Roman"/>
          <w:b/>
          <w:sz w:val="24"/>
          <w:szCs w:val="24"/>
        </w:rPr>
        <w:t xml:space="preserve"> результатов освоения основной образовательной программы среднего общего образования, в том числе результаты оценки учебно-исследовательской деятельности обучающихся</w:t>
      </w:r>
    </w:p>
    <w:p w:rsidR="00961633" w:rsidRDefault="00961633" w:rsidP="00453119">
      <w:pPr>
        <w:spacing w:after="0" w:line="240" w:lineRule="auto"/>
        <w:ind w:firstLine="567"/>
        <w:jc w:val="both"/>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 xml:space="preserve">Оценка </w:t>
      </w:r>
      <w:proofErr w:type="spellStart"/>
      <w:r w:rsidRPr="00453119">
        <w:rPr>
          <w:rFonts w:ascii="Times New Roman" w:eastAsia="Times New Roman" w:hAnsi="Times New Roman" w:cs="Times New Roman"/>
          <w:b/>
          <w:bCs/>
          <w:sz w:val="24"/>
          <w:szCs w:val="24"/>
          <w:lang w:eastAsia="ru-RU"/>
        </w:rPr>
        <w:t>метапредметных</w:t>
      </w:r>
      <w:proofErr w:type="spellEnd"/>
      <w:r w:rsidRPr="00453119">
        <w:rPr>
          <w:rFonts w:ascii="Times New Roman" w:eastAsia="Times New Roman" w:hAnsi="Times New Roman" w:cs="Times New Roman"/>
          <w:b/>
          <w:bCs/>
          <w:sz w:val="24"/>
          <w:szCs w:val="24"/>
          <w:lang w:eastAsia="ru-RU"/>
        </w:rPr>
        <w:t xml:space="preserve">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обеспечивается комплексом освоения программ учебных предметов и внеурочной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оценки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освоение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w:t>
      </w:r>
      <w:proofErr w:type="spellStart"/>
      <w:r w:rsidRPr="00453119">
        <w:rPr>
          <w:rFonts w:ascii="Times New Roman" w:eastAsia="Times New Roman" w:hAnsi="Times New Roman" w:cs="Times New Roman"/>
          <w:sz w:val="24"/>
          <w:szCs w:val="24"/>
          <w:lang w:eastAsia="ru-RU"/>
        </w:rPr>
        <w:t>межпредметных</w:t>
      </w:r>
      <w:proofErr w:type="spellEnd"/>
      <w:r w:rsidRPr="00453119">
        <w:rPr>
          <w:rFonts w:ascii="Times New Roman" w:eastAsia="Times New Roman" w:hAnsi="Times New Roman" w:cs="Times New Roman"/>
          <w:sz w:val="24"/>
          <w:szCs w:val="24"/>
          <w:lang w:eastAsia="ru-RU"/>
        </w:rPr>
        <w:t xml:space="preserve"> понятий и универсальных учебных действий (регулятивных, познавательных, коммуникативных);</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достижения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 и может включать диагностические материалы по оценке читательской, </w:t>
      </w:r>
      <w:proofErr w:type="spellStart"/>
      <w:r w:rsidRPr="00453119">
        <w:rPr>
          <w:rFonts w:ascii="Times New Roman" w:eastAsia="Times New Roman" w:hAnsi="Times New Roman" w:cs="Times New Roman"/>
          <w:sz w:val="24"/>
          <w:szCs w:val="24"/>
          <w:lang w:eastAsia="ru-RU"/>
        </w:rPr>
        <w:t>естественно-научной</w:t>
      </w:r>
      <w:proofErr w:type="spellEnd"/>
      <w:r w:rsidRPr="00453119">
        <w:rPr>
          <w:rFonts w:ascii="Times New Roman" w:eastAsia="Times New Roman" w:hAnsi="Times New Roman" w:cs="Times New Roman"/>
          <w:sz w:val="24"/>
          <w:szCs w:val="24"/>
          <w:lang w:eastAsia="ru-RU"/>
        </w:rPr>
        <w:t xml:space="preserve">, математической, цифровой, финансовой </w:t>
      </w:r>
      <w:proofErr w:type="spellStart"/>
      <w:r w:rsidRPr="00453119">
        <w:rPr>
          <w:rFonts w:ascii="Times New Roman" w:eastAsia="Times New Roman" w:hAnsi="Times New Roman" w:cs="Times New Roman"/>
          <w:sz w:val="24"/>
          <w:szCs w:val="24"/>
          <w:lang w:eastAsia="ru-RU"/>
        </w:rPr>
        <w:t>грамотности</w:t>
      </w:r>
      <w:proofErr w:type="gramStart"/>
      <w:r w:rsidRPr="00453119">
        <w:rPr>
          <w:rFonts w:ascii="Times New Roman" w:eastAsia="Times New Roman" w:hAnsi="Times New Roman" w:cs="Times New Roman"/>
          <w:sz w:val="24"/>
          <w:szCs w:val="24"/>
          <w:lang w:eastAsia="ru-RU"/>
        </w:rPr>
        <w:t>,с</w:t>
      </w:r>
      <w:proofErr w:type="gramEnd"/>
      <w:r w:rsidRPr="00453119">
        <w:rPr>
          <w:rFonts w:ascii="Times New Roman" w:eastAsia="Times New Roman" w:hAnsi="Times New Roman" w:cs="Times New Roman"/>
          <w:sz w:val="24"/>
          <w:szCs w:val="24"/>
          <w:lang w:eastAsia="ru-RU"/>
        </w:rPr>
        <w:t>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учебных действий.</w:t>
      </w:r>
    </w:p>
    <w:p w:rsidR="00961633" w:rsidRDefault="00961633" w:rsidP="00453119">
      <w:pPr>
        <w:tabs>
          <w:tab w:val="left" w:pos="0"/>
        </w:tabs>
        <w:spacing w:after="160" w:line="240" w:lineRule="auto"/>
        <w:rPr>
          <w:rFonts w:ascii="Times New Roman" w:eastAsia="Times New Roman" w:hAnsi="Times New Roman" w:cs="Times New Roman"/>
          <w:b/>
          <w:bCs/>
          <w:sz w:val="24"/>
          <w:szCs w:val="24"/>
          <w:lang w:eastAsia="ru-RU"/>
        </w:rPr>
      </w:pPr>
    </w:p>
    <w:p w:rsidR="00453119" w:rsidRPr="00453119" w:rsidRDefault="00961633" w:rsidP="00453119">
      <w:pPr>
        <w:tabs>
          <w:tab w:val="left" w:pos="0"/>
        </w:tabs>
        <w:spacing w:after="1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ab/>
      </w:r>
      <w:r w:rsidR="00453119" w:rsidRPr="00453119">
        <w:rPr>
          <w:rFonts w:ascii="Times New Roman" w:eastAsia="Times New Roman" w:hAnsi="Times New Roman" w:cs="Times New Roman"/>
          <w:b/>
          <w:bCs/>
          <w:sz w:val="24"/>
          <w:szCs w:val="24"/>
          <w:lang w:eastAsia="ru-RU"/>
        </w:rPr>
        <w:t>Формы оценки</w:t>
      </w:r>
      <w:r w:rsidR="00453119" w:rsidRPr="00453119">
        <w:rPr>
          <w:rFonts w:ascii="Times New Roman" w:eastAsia="Times New Roman" w:hAnsi="Times New Roman" w:cs="Times New Roman"/>
          <w:sz w:val="24"/>
          <w:szCs w:val="24"/>
          <w:lang w:eastAsia="ru-RU"/>
        </w:rPr>
        <w:t xml:space="preserve">: внимательно изучаем предложенные варианты, редактируем под </w:t>
      </w:r>
      <w:proofErr w:type="gramStart"/>
      <w:r w:rsidR="00453119" w:rsidRPr="00453119">
        <w:rPr>
          <w:rFonts w:ascii="Times New Roman" w:eastAsia="Times New Roman" w:hAnsi="Times New Roman" w:cs="Times New Roman"/>
          <w:sz w:val="24"/>
          <w:szCs w:val="24"/>
          <w:lang w:eastAsia="ru-RU"/>
        </w:rPr>
        <w:t>свою</w:t>
      </w:r>
      <w:proofErr w:type="gramEnd"/>
      <w:r w:rsidR="00453119" w:rsidRPr="00453119">
        <w:rPr>
          <w:rFonts w:ascii="Times New Roman" w:eastAsia="Times New Roman" w:hAnsi="Times New Roman" w:cs="Times New Roman"/>
          <w:sz w:val="24"/>
          <w:szCs w:val="24"/>
          <w:lang w:eastAsia="ru-RU"/>
        </w:rPr>
        <w:t xml:space="preserve"> ОО</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для проверки читательской грамотности - письменная работа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цифровой грамотности - практическая работа в сочетании с письменной (компьютеризованной) частью;</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для проверки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53119" w:rsidRPr="00453119" w:rsidRDefault="00453119" w:rsidP="00453119">
      <w:pPr>
        <w:tabs>
          <w:tab w:val="left" w:pos="0"/>
        </w:tabs>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b/>
          <w:bCs/>
          <w:sz w:val="24"/>
          <w:szCs w:val="24"/>
          <w:lang w:eastAsia="ru-RU"/>
        </w:rPr>
        <w:t xml:space="preserve">Групповые и (или) </w:t>
      </w:r>
      <w:proofErr w:type="spellStart"/>
      <w:r w:rsidRPr="00453119">
        <w:rPr>
          <w:rFonts w:ascii="Times New Roman" w:eastAsia="Times New Roman" w:hAnsi="Times New Roman" w:cs="Times New Roman"/>
          <w:b/>
          <w:bCs/>
          <w:sz w:val="24"/>
          <w:szCs w:val="24"/>
          <w:lang w:eastAsia="ru-RU"/>
        </w:rPr>
        <w:t>индивидуальныеучебные</w:t>
      </w:r>
      <w:proofErr w:type="spellEnd"/>
      <w:r w:rsidRPr="00453119">
        <w:rPr>
          <w:rFonts w:ascii="Times New Roman" w:eastAsia="Times New Roman" w:hAnsi="Times New Roman" w:cs="Times New Roman"/>
          <w:b/>
          <w:bCs/>
          <w:sz w:val="24"/>
          <w:szCs w:val="24"/>
          <w:lang w:eastAsia="ru-RU"/>
        </w:rPr>
        <w:t xml:space="preserve"> исследования и проекты</w:t>
      </w:r>
      <w:r w:rsidRPr="00453119">
        <w:rPr>
          <w:rFonts w:ascii="Times New Roman" w:eastAsia="Times New Roman" w:hAnsi="Times New Roman" w:cs="Times New Roman"/>
          <w:sz w:val="24"/>
          <w:szCs w:val="24"/>
          <w:lang w:eastAsia="ru-RU"/>
        </w:rPr>
        <w:t xml:space="preserve"> (далее вместе - проект) выполняются обучающимся в рамках одного из учебных предметов или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roofErr w:type="gramEnd"/>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Выбор темы проекта осуществляется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Результатом проекта является одна из следующих работ:</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материальный объект, макет, иное конструкторское изделие;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отчетные материалы по социальному проекту.</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определены локальным нормативным актом.</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Проект оценивается по следующим критериям:</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rsidRPr="00453119">
        <w:rPr>
          <w:rFonts w:ascii="Times New Roman" w:eastAsia="Times New Roman" w:hAnsi="Times New Roman" w:cs="Times New Roman"/>
          <w:sz w:val="24"/>
          <w:szCs w:val="24"/>
          <w:lang w:eastAsia="ru-RU"/>
        </w:rPr>
        <w:t>поставить проблему</w:t>
      </w:r>
      <w:proofErr w:type="gramEnd"/>
      <w:r w:rsidRPr="00453119">
        <w:rPr>
          <w:rFonts w:ascii="Times New Roman" w:eastAsia="Times New Roman" w:hAnsi="Times New Roman" w:cs="Times New Roman"/>
          <w:sz w:val="24"/>
          <w:szCs w:val="24"/>
          <w:lang w:eastAsia="ru-RU"/>
        </w:rP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коммуникативных универсальных учебных действий: умение ясно изложить и оформить выполненную работу, представить ее результаты, </w:t>
      </w:r>
      <w:proofErr w:type="spellStart"/>
      <w:r w:rsidRPr="00453119">
        <w:rPr>
          <w:rFonts w:ascii="Times New Roman" w:eastAsia="Times New Roman" w:hAnsi="Times New Roman" w:cs="Times New Roman"/>
          <w:sz w:val="24"/>
          <w:szCs w:val="24"/>
          <w:lang w:eastAsia="ru-RU"/>
        </w:rPr>
        <w:t>аргументированно</w:t>
      </w:r>
      <w:proofErr w:type="spellEnd"/>
      <w:r w:rsidRPr="00453119">
        <w:rPr>
          <w:rFonts w:ascii="Times New Roman" w:eastAsia="Times New Roman" w:hAnsi="Times New Roman" w:cs="Times New Roman"/>
          <w:sz w:val="24"/>
          <w:szCs w:val="24"/>
          <w:lang w:eastAsia="ru-RU"/>
        </w:rPr>
        <w:t xml:space="preserve"> ответить на вопросы.</w:t>
      </w:r>
    </w:p>
    <w:p w:rsidR="00453119" w:rsidRPr="00453119" w:rsidRDefault="00453119" w:rsidP="00961633">
      <w:pPr>
        <w:spacing w:after="0" w:line="240" w:lineRule="auto"/>
        <w:ind w:firstLine="567"/>
        <w:rPr>
          <w:rFonts w:ascii="Times New Roman" w:eastAsia="Times New Roman" w:hAnsi="Times New Roman" w:cs="Times New Roman"/>
          <w:b/>
          <w:bCs/>
          <w:sz w:val="24"/>
          <w:szCs w:val="24"/>
          <w:lang w:eastAsia="ru-RU"/>
        </w:rPr>
      </w:pP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 xml:space="preserve">Процедуры оценки </w:t>
      </w:r>
      <w:proofErr w:type="spellStart"/>
      <w:r w:rsidRPr="00453119">
        <w:rPr>
          <w:rFonts w:ascii="Times New Roman" w:eastAsia="Times New Roman" w:hAnsi="Times New Roman" w:cs="Times New Roman"/>
          <w:b/>
          <w:bCs/>
          <w:sz w:val="24"/>
          <w:szCs w:val="24"/>
          <w:lang w:eastAsia="ru-RU"/>
        </w:rPr>
        <w:t>метапредметных</w:t>
      </w:r>
      <w:proofErr w:type="spellEnd"/>
      <w:r w:rsidRPr="00453119">
        <w:rPr>
          <w:rFonts w:ascii="Times New Roman" w:eastAsia="Times New Roman" w:hAnsi="Times New Roman" w:cs="Times New Roman"/>
          <w:b/>
          <w:bCs/>
          <w:sz w:val="24"/>
          <w:szCs w:val="24"/>
          <w:lang w:eastAsia="ru-RU"/>
        </w:rPr>
        <w:t xml:space="preserve"> результатов</w:t>
      </w: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961633" w:rsidRPr="00453119"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Содержание и периодичность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мониторинга по оценке достижения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color w:val="FF0000"/>
          <w:sz w:val="24"/>
          <w:szCs w:val="24"/>
          <w:lang w:eastAsia="ru-RU"/>
        </w:rPr>
      </w:pPr>
    </w:p>
    <w:tbl>
      <w:tblPr>
        <w:tblStyle w:val="a3"/>
        <w:tblW w:w="4894" w:type="pct"/>
        <w:tblInd w:w="108" w:type="dxa"/>
        <w:tblLook w:val="04A0"/>
      </w:tblPr>
      <w:tblGrid>
        <w:gridCol w:w="2256"/>
        <w:gridCol w:w="2189"/>
        <w:gridCol w:w="2244"/>
        <w:gridCol w:w="3233"/>
      </w:tblGrid>
      <w:tr w:rsidR="00453119" w:rsidRPr="00453119" w:rsidTr="00453119">
        <w:tc>
          <w:tcPr>
            <w:tcW w:w="1137"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lastRenderedPageBreak/>
              <w:t>Направление деятельности</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Ответственные</w:t>
            </w:r>
          </w:p>
        </w:tc>
        <w:tc>
          <w:tcPr>
            <w:tcW w:w="1131"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1629"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453119">
        <w:tc>
          <w:tcPr>
            <w:tcW w:w="1137"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2760" w:type="pct"/>
            <w:gridSpan w:val="2"/>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Форма мониторинга, месяц</w:t>
            </w:r>
          </w:p>
        </w:tc>
      </w:tr>
      <w:tr w:rsidR="00453119" w:rsidRPr="00453119" w:rsidTr="00453119">
        <w:trPr>
          <w:trHeight w:val="2399"/>
        </w:trPr>
        <w:tc>
          <w:tcPr>
            <w:tcW w:w="1137"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roofErr w:type="spellStart"/>
            <w:r w:rsidRPr="00453119">
              <w:rPr>
                <w:rFonts w:ascii="Times New Roman" w:hAnsi="Times New Roman"/>
                <w:sz w:val="24"/>
                <w:szCs w:val="24"/>
                <w:lang w:eastAsia="ru-RU"/>
              </w:rPr>
              <w:t>Внутришкольный</w:t>
            </w:r>
            <w:proofErr w:type="spellEnd"/>
            <w:r w:rsidRPr="00453119">
              <w:rPr>
                <w:rFonts w:ascii="Times New Roman" w:hAnsi="Times New Roman"/>
                <w:sz w:val="24"/>
                <w:szCs w:val="24"/>
                <w:lang w:eastAsia="ru-RU"/>
              </w:rPr>
              <w:t xml:space="preserve"> мониторинг «Оценка </w:t>
            </w:r>
            <w:proofErr w:type="spellStart"/>
            <w:r w:rsidRPr="00453119">
              <w:rPr>
                <w:rFonts w:ascii="Times New Roman" w:hAnsi="Times New Roman"/>
                <w:sz w:val="24"/>
                <w:szCs w:val="24"/>
                <w:lang w:eastAsia="ru-RU"/>
              </w:rPr>
              <w:t>метапредметных</w:t>
            </w:r>
            <w:proofErr w:type="spellEnd"/>
            <w:r w:rsidRPr="00453119">
              <w:rPr>
                <w:rFonts w:ascii="Times New Roman" w:hAnsi="Times New Roman"/>
                <w:sz w:val="24"/>
                <w:szCs w:val="24"/>
                <w:lang w:eastAsia="ru-RU"/>
              </w:rPr>
              <w:t xml:space="preserve"> результатов»</w:t>
            </w:r>
          </w:p>
          <w:p w:rsidR="00453119" w:rsidRPr="00453119" w:rsidRDefault="00453119" w:rsidP="00453119">
            <w:pPr>
              <w:rPr>
                <w:rFonts w:ascii="Times New Roman" w:hAnsi="Times New Roman"/>
                <w:sz w:val="24"/>
                <w:szCs w:val="24"/>
                <w:lang w:eastAsia="ru-RU"/>
              </w:rPr>
            </w:pP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Апрель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Оценка читательской грамотности. Письменная работа на </w:t>
            </w:r>
            <w:proofErr w:type="spellStart"/>
            <w:r w:rsidRPr="00453119">
              <w:rPr>
                <w:rFonts w:ascii="Times New Roman" w:hAnsi="Times New Roman"/>
                <w:sz w:val="24"/>
                <w:szCs w:val="24"/>
                <w:lang w:eastAsia="ru-RU"/>
              </w:rPr>
              <w:t>межпредметной</w:t>
            </w:r>
            <w:proofErr w:type="spellEnd"/>
            <w:r w:rsidRPr="00453119">
              <w:rPr>
                <w:rFonts w:ascii="Times New Roman" w:hAnsi="Times New Roman"/>
                <w:sz w:val="24"/>
                <w:szCs w:val="24"/>
                <w:lang w:eastAsia="ru-RU"/>
              </w:rPr>
              <w:t xml:space="preserve"> основе.</w:t>
            </w: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Декабрь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Проверка цифровой грамотности. Практическая работа в сочетании с письменной (компьютеризированной) частью</w:t>
            </w:r>
          </w:p>
        </w:tc>
      </w:tr>
      <w:tr w:rsidR="00453119" w:rsidRPr="00453119" w:rsidTr="00453119">
        <w:trPr>
          <w:trHeight w:val="1307"/>
        </w:trPr>
        <w:tc>
          <w:tcPr>
            <w:tcW w:w="1137"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Индивидуальные учебные исследования и проекты</w:t>
            </w: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Апрель </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Защита </w:t>
            </w:r>
            <w:proofErr w:type="gramStart"/>
            <w:r w:rsidRPr="00453119">
              <w:rPr>
                <w:rFonts w:ascii="Times New Roman" w:hAnsi="Times New Roman"/>
                <w:sz w:val="24"/>
                <w:szCs w:val="24"/>
                <w:lang w:eastAsia="ru-RU"/>
              </w:rPr>
              <w:t>индивидуального проекта</w:t>
            </w:r>
            <w:proofErr w:type="gramEnd"/>
          </w:p>
        </w:tc>
      </w:tr>
    </w:tbl>
    <w:p w:rsidR="00453119" w:rsidRPr="00453119" w:rsidRDefault="00453119" w:rsidP="00453119">
      <w:pPr>
        <w:spacing w:after="0" w:line="240" w:lineRule="auto"/>
        <w:ind w:firstLine="567"/>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 xml:space="preserve">*По решению педагогического совета формы и сроки мониторинга по оценке достижения </w:t>
      </w:r>
      <w:proofErr w:type="spellStart"/>
      <w:r w:rsidRPr="00453119">
        <w:rPr>
          <w:rFonts w:ascii="Times New Roman" w:eastAsia="Times New Roman" w:hAnsi="Times New Roman" w:cs="Times New Roman"/>
          <w:i/>
          <w:sz w:val="24"/>
          <w:szCs w:val="24"/>
          <w:lang w:eastAsia="ru-RU"/>
        </w:rPr>
        <w:t>метапредметных</w:t>
      </w:r>
      <w:proofErr w:type="spellEnd"/>
      <w:r w:rsidRPr="00453119">
        <w:rPr>
          <w:rFonts w:ascii="Times New Roman" w:eastAsia="Times New Roman" w:hAnsi="Times New Roman" w:cs="Times New Roman"/>
          <w:i/>
          <w:sz w:val="24"/>
          <w:szCs w:val="24"/>
          <w:lang w:eastAsia="ru-RU"/>
        </w:rPr>
        <w:t xml:space="preserve"> результатов могут быть изменены, также возможно привлечение сторонних организаций для проведения независимой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Административный </w:t>
      </w:r>
      <w:proofErr w:type="gramStart"/>
      <w:r w:rsidRPr="00453119">
        <w:rPr>
          <w:rFonts w:ascii="Times New Roman" w:eastAsia="Times New Roman" w:hAnsi="Times New Roman" w:cs="Times New Roman"/>
          <w:sz w:val="24"/>
          <w:szCs w:val="24"/>
          <w:lang w:eastAsia="ru-RU"/>
        </w:rPr>
        <w:t>контроль за</w:t>
      </w:r>
      <w:proofErr w:type="gramEnd"/>
      <w:r w:rsidRPr="00453119">
        <w:rPr>
          <w:rFonts w:ascii="Times New Roman" w:eastAsia="Times New Roman" w:hAnsi="Times New Roman" w:cs="Times New Roman"/>
          <w:sz w:val="24"/>
          <w:szCs w:val="24"/>
          <w:lang w:eastAsia="ru-RU"/>
        </w:rPr>
        <w:t xml:space="preserve"> достижением планируемых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проводится один раз за учебный год во всех классах, задания для формирования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включены в содержание уроков, курсов, в том числе внеурочной деятельности. Учитель проводит оценку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w:t>
      </w:r>
      <w:proofErr w:type="gramStart"/>
      <w:r w:rsidRPr="00453119">
        <w:rPr>
          <w:rFonts w:ascii="Times New Roman" w:eastAsia="Times New Roman" w:hAnsi="Times New Roman" w:cs="Times New Roman"/>
          <w:sz w:val="24"/>
          <w:szCs w:val="24"/>
          <w:lang w:eastAsia="ru-RU"/>
        </w:rPr>
        <w:t>обучающегося</w:t>
      </w:r>
      <w:proofErr w:type="gramEnd"/>
      <w:r w:rsidRPr="00453119">
        <w:rPr>
          <w:rFonts w:ascii="Times New Roman" w:eastAsia="Times New Roman" w:hAnsi="Times New Roman" w:cs="Times New Roman"/>
          <w:sz w:val="24"/>
          <w:szCs w:val="24"/>
          <w:lang w:eastAsia="ru-RU"/>
        </w:rPr>
        <w:t xml:space="preserve">.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учебных действий.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roofErr w:type="gramStart"/>
      <w:r w:rsidRPr="00453119">
        <w:rPr>
          <w:rFonts w:ascii="Times New Roman" w:eastAsia="Times New Roman" w:hAnsi="Times New Roman" w:cs="Times New Roman"/>
          <w:sz w:val="24"/>
          <w:szCs w:val="24"/>
          <w:lang w:eastAsia="ru-RU"/>
        </w:rPr>
        <w:t>Возможно</w:t>
      </w:r>
      <w:proofErr w:type="gramEnd"/>
      <w:r w:rsidRPr="00453119">
        <w:rPr>
          <w:rFonts w:ascii="Times New Roman" w:eastAsia="Times New Roman" w:hAnsi="Times New Roman" w:cs="Times New Roman"/>
          <w:sz w:val="24"/>
          <w:szCs w:val="24"/>
          <w:lang w:eastAsia="ru-RU"/>
        </w:rPr>
        <w:t xml:space="preserve"> использовать диагностические материалы с сайтов*:</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Электронный банк заданий для оценки функциональной грамотности </w:t>
      </w:r>
      <w:hyperlink r:id="rId8" w:history="1">
        <w:r w:rsidRPr="00453119">
          <w:rPr>
            <w:rFonts w:ascii="Times New Roman" w:eastAsia="Times New Roman" w:hAnsi="Times New Roman" w:cs="Times New Roman"/>
            <w:color w:val="0563C1"/>
            <w:sz w:val="24"/>
            <w:szCs w:val="24"/>
            <w:u w:val="single"/>
            <w:lang w:eastAsia="ru-RU"/>
          </w:rPr>
          <w:t>https://fg.resh.edu.ru/</w:t>
        </w:r>
      </w:hyperlink>
      <w:r w:rsidRPr="00453119">
        <w:rPr>
          <w:rFonts w:ascii="Times New Roman" w:eastAsia="Times New Roman" w:hAnsi="Times New Roman" w:cs="Times New Roman"/>
          <w:sz w:val="24"/>
          <w:szCs w:val="24"/>
          <w:lang w:eastAsia="ru-RU"/>
        </w:rPr>
        <w:t xml:space="preserve"> , </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ФИОКО - Открытые задания PISA </w:t>
      </w:r>
      <w:hyperlink r:id="rId9" w:history="1">
        <w:proofErr w:type="spellStart"/>
        <w:r w:rsidRPr="00453119">
          <w:rPr>
            <w:rFonts w:ascii="Times New Roman" w:eastAsia="Times New Roman" w:hAnsi="Times New Roman" w:cs="Times New Roman"/>
            <w:color w:val="0563C1"/>
            <w:sz w:val="24"/>
            <w:szCs w:val="24"/>
            <w:u w:val="single"/>
            <w:lang w:eastAsia="ru-RU"/>
          </w:rPr>
          <w:t>h</w:t>
        </w:r>
      </w:hyperlink>
      <w:hyperlink r:id="rId10" w:history="1">
        <w:proofErr w:type="gramStart"/>
        <w:r w:rsidRPr="00453119">
          <w:rPr>
            <w:rFonts w:ascii="Times New Roman" w:eastAsia="Times New Roman" w:hAnsi="Times New Roman" w:cs="Times New Roman"/>
            <w:color w:val="0563C1"/>
            <w:sz w:val="24"/>
            <w:szCs w:val="24"/>
            <w:u w:val="single"/>
            <w:lang w:eastAsia="ru-RU"/>
          </w:rPr>
          <w:t>примеры-задач</w:t>
        </w:r>
        <w:proofErr w:type="gramEnd"/>
        <w:r w:rsidRPr="00453119">
          <w:rPr>
            <w:rFonts w:ascii="Times New Roman" w:eastAsia="Times New Roman" w:hAnsi="Times New Roman" w:cs="Times New Roman"/>
            <w:color w:val="0563C1"/>
            <w:sz w:val="24"/>
            <w:szCs w:val="24"/>
            <w:u w:val="single"/>
            <w:lang w:eastAsia="ru-RU"/>
          </w:rPr>
          <w:t>-</w:t>
        </w:r>
      </w:hyperlink>
      <w:hyperlink r:id="rId11" w:history="1">
        <w:r w:rsidRPr="00453119">
          <w:rPr>
            <w:rFonts w:ascii="Times New Roman" w:eastAsia="Times New Roman" w:hAnsi="Times New Roman" w:cs="Times New Roman"/>
            <w:color w:val="0563C1"/>
            <w:sz w:val="24"/>
            <w:szCs w:val="24"/>
            <w:u w:val="single"/>
            <w:lang w:eastAsia="ru-RU"/>
          </w:rPr>
          <w:t>pisa</w:t>
        </w:r>
        <w:proofErr w:type="spellEnd"/>
      </w:hyperlink>
    </w:p>
    <w:p w:rsidR="00453119" w:rsidRPr="00453119" w:rsidRDefault="00453119" w:rsidP="00453119">
      <w:pPr>
        <w:spacing w:after="0" w:line="240" w:lineRule="auto"/>
        <w:ind w:firstLine="709"/>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*Список банка заданий предусматривает расширение по решению педагогического совета.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основании мониторингов, указанных в разделе «Процедуры оценки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анализ овладения теми или иными универсальными учебными действиями.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2 балла – умение сформировано полностью,</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1 балл – умение сформировано частично,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0 – умение не сформировано.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«2 балла» – 70-100% делается вывод: «</w:t>
      </w:r>
      <w:proofErr w:type="gramStart"/>
      <w:r w:rsidRPr="00453119">
        <w:rPr>
          <w:rFonts w:ascii="Times New Roman" w:eastAsia="Times New Roman" w:hAnsi="Times New Roman" w:cs="Times New Roman"/>
          <w:sz w:val="24"/>
          <w:szCs w:val="24"/>
          <w:lang w:eastAsia="ru-RU"/>
        </w:rPr>
        <w:t>Обучающийся</w:t>
      </w:r>
      <w:proofErr w:type="gramEnd"/>
      <w:r w:rsidRPr="00453119">
        <w:rPr>
          <w:rFonts w:ascii="Times New Roman" w:eastAsia="Times New Roman" w:hAnsi="Times New Roman" w:cs="Times New Roman"/>
          <w:sz w:val="24"/>
          <w:szCs w:val="24"/>
          <w:lang w:eastAsia="ru-RU"/>
        </w:rPr>
        <w:t xml:space="preserve"> успешно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при условии 30-0% «2балла» делается вывод: «</w:t>
      </w:r>
      <w:proofErr w:type="gramStart"/>
      <w:r w:rsidRPr="00453119">
        <w:rPr>
          <w:rFonts w:ascii="Times New Roman" w:eastAsia="Times New Roman" w:hAnsi="Times New Roman" w:cs="Times New Roman"/>
          <w:sz w:val="24"/>
          <w:szCs w:val="24"/>
          <w:lang w:eastAsia="ru-RU"/>
        </w:rPr>
        <w:t>Обучающийся</w:t>
      </w:r>
      <w:proofErr w:type="gramEnd"/>
      <w:r w:rsidRPr="00453119">
        <w:rPr>
          <w:rFonts w:ascii="Times New Roman" w:eastAsia="Times New Roman" w:hAnsi="Times New Roman" w:cs="Times New Roman"/>
          <w:sz w:val="24"/>
          <w:szCs w:val="24"/>
          <w:lang w:eastAsia="ru-RU"/>
        </w:rPr>
        <w:t xml:space="preserve">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«1 балл» - 70-100%, остальные «0 баллов» делается вывод: «</w:t>
      </w:r>
      <w:proofErr w:type="gramStart"/>
      <w:r w:rsidRPr="00453119">
        <w:rPr>
          <w:rFonts w:ascii="Times New Roman" w:eastAsia="Times New Roman" w:hAnsi="Times New Roman" w:cs="Times New Roman"/>
          <w:sz w:val="24"/>
          <w:szCs w:val="24"/>
          <w:lang w:eastAsia="ru-RU"/>
        </w:rPr>
        <w:t>Обучающемуся</w:t>
      </w:r>
      <w:proofErr w:type="gramEnd"/>
      <w:r w:rsidRPr="00453119">
        <w:rPr>
          <w:rFonts w:ascii="Times New Roman" w:eastAsia="Times New Roman" w:hAnsi="Times New Roman" w:cs="Times New Roman"/>
          <w:sz w:val="24"/>
          <w:szCs w:val="24"/>
          <w:lang w:eastAsia="ru-RU"/>
        </w:rPr>
        <w:t xml:space="preserve"> необходима помощь в освоении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При преобладании оценок «0 баллов» - 70-100% делается вывод: «</w:t>
      </w:r>
      <w:proofErr w:type="gramStart"/>
      <w:r w:rsidRPr="00453119">
        <w:rPr>
          <w:rFonts w:ascii="Times New Roman" w:eastAsia="Times New Roman" w:hAnsi="Times New Roman" w:cs="Times New Roman"/>
          <w:sz w:val="24"/>
          <w:szCs w:val="24"/>
          <w:lang w:eastAsia="ru-RU"/>
        </w:rPr>
        <w:t>Обучающийся</w:t>
      </w:r>
      <w:proofErr w:type="gramEnd"/>
      <w:r w:rsidRPr="00453119">
        <w:rPr>
          <w:rFonts w:ascii="Times New Roman" w:eastAsia="Times New Roman" w:hAnsi="Times New Roman" w:cs="Times New Roman"/>
          <w:sz w:val="24"/>
          <w:szCs w:val="24"/>
          <w:lang w:eastAsia="ru-RU"/>
        </w:rPr>
        <w:t xml:space="preserve"> не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 необходима коррекция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использовании измерительных материалов с имеющимися критериями оценивания оценка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проводится на их основе. </w:t>
      </w:r>
    </w:p>
    <w:p w:rsid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Pr="00453119" w:rsidRDefault="00961633" w:rsidP="00961633">
      <w:pPr>
        <w:spacing w:after="0" w:line="240" w:lineRule="auto"/>
        <w:ind w:firstLine="567"/>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1.3.4. </w:t>
      </w:r>
      <w:r w:rsidRPr="00961633">
        <w:rPr>
          <w:rFonts w:ascii="Times New Roman" w:hAnsi="Times New Roman" w:cs="Times New Roman"/>
          <w:b/>
          <w:sz w:val="24"/>
          <w:szCs w:val="24"/>
        </w:rPr>
        <w:t>Оценка предметных результатов освоения основной образовательной программы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Предметные результаты</w:t>
      </w:r>
      <w:r w:rsidRPr="00453119">
        <w:rPr>
          <w:rFonts w:ascii="Times New Roman" w:eastAsia="Times New Roman" w:hAnsi="Times New Roman" w:cs="Times New Roman"/>
          <w:sz w:val="24"/>
          <w:szCs w:val="24"/>
          <w:lang w:eastAsia="ru-RU"/>
        </w:rPr>
        <w:t xml:space="preserve">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в учебных ситуациях и реальных жизненных условиях, а также на успешное обучение.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по отдельным учебным предметам.</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bookmarkStart w:id="1" w:name="_Hlk141383201"/>
      <w:r w:rsidRPr="00453119">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Особенности оценки по отдельному учебному предмету фиксируются в приложении к ООП СОО.</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Стартовая диагностика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Объектом оценки являются: структура мотивации, </w:t>
      </w: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Текущая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Объектом текущей оценки являются тематические планируемые результаты, </w:t>
      </w:r>
      <w:proofErr w:type="gramStart"/>
      <w:r w:rsidRPr="00453119">
        <w:rPr>
          <w:rFonts w:ascii="Times New Roman" w:eastAsia="Times New Roman" w:hAnsi="Times New Roman" w:cs="Times New Roman"/>
          <w:sz w:val="24"/>
          <w:szCs w:val="24"/>
          <w:lang w:eastAsia="ru-RU"/>
        </w:rPr>
        <w:t>этапы</w:t>
      </w:r>
      <w:proofErr w:type="gramEnd"/>
      <w:r w:rsidRPr="00453119">
        <w:rPr>
          <w:rFonts w:ascii="Times New Roman" w:eastAsia="Times New Roman" w:hAnsi="Times New Roman" w:cs="Times New Roman"/>
          <w:sz w:val="24"/>
          <w:szCs w:val="24"/>
          <w:lang w:eastAsia="ru-RU"/>
        </w:rPr>
        <w:t xml:space="preserve"> освоения которых зафиксированы в тематическом планировании по учебному предмету.</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453119">
        <w:rPr>
          <w:rFonts w:ascii="Times New Roman" w:eastAsia="Times New Roman" w:hAnsi="Times New Roman" w:cs="Times New Roman"/>
          <w:sz w:val="24"/>
          <w:szCs w:val="24"/>
          <w:lang w:eastAsia="ru-RU"/>
        </w:rPr>
        <w:t>о-</w:t>
      </w:r>
      <w:proofErr w:type="gramEnd"/>
      <w:r w:rsidRPr="00453119">
        <w:rPr>
          <w:rFonts w:ascii="Times New Roman" w:eastAsia="Times New Roman" w:hAnsi="Times New Roman" w:cs="Times New Roman"/>
          <w:sz w:val="24"/>
          <w:szCs w:val="24"/>
          <w:lang w:eastAsia="ru-RU"/>
        </w:rPr>
        <w:t xml:space="preserve"> и </w:t>
      </w:r>
      <w:proofErr w:type="spellStart"/>
      <w:r w:rsidRPr="00453119">
        <w:rPr>
          <w:rFonts w:ascii="Times New Roman" w:eastAsia="Times New Roman" w:hAnsi="Times New Roman" w:cs="Times New Roman"/>
          <w:sz w:val="24"/>
          <w:szCs w:val="24"/>
          <w:lang w:eastAsia="ru-RU"/>
        </w:rPr>
        <w:t>взаимооценка</w:t>
      </w:r>
      <w:proofErr w:type="spellEnd"/>
      <w:r w:rsidRPr="00453119">
        <w:rPr>
          <w:rFonts w:ascii="Times New Roman" w:eastAsia="Times New Roman" w:hAnsi="Times New Roman" w:cs="Times New Roman"/>
          <w:sz w:val="24"/>
          <w:szCs w:val="24"/>
          <w:lang w:eastAsia="ru-RU"/>
        </w:rPr>
        <w:t>, рефлексия, листы продвижения и другие) с учетом особенностей учебного предмета.</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rsidR="00961633" w:rsidRDefault="00961633" w:rsidP="00961633">
      <w:pPr>
        <w:spacing w:after="0" w:line="240" w:lineRule="auto"/>
        <w:ind w:firstLine="709"/>
        <w:jc w:val="center"/>
        <w:rPr>
          <w:rFonts w:ascii="Times New Roman" w:eastAsia="Calibri" w:hAnsi="Times New Roman" w:cs="Times New Roman"/>
          <w:b/>
          <w:kern w:val="2"/>
          <w:sz w:val="24"/>
          <w:szCs w:val="24"/>
        </w:rPr>
      </w:pPr>
    </w:p>
    <w:p w:rsidR="00961633" w:rsidRPr="00961633" w:rsidRDefault="00961633" w:rsidP="00961633">
      <w:pPr>
        <w:spacing w:after="0" w:line="240" w:lineRule="auto"/>
        <w:ind w:firstLine="709"/>
        <w:jc w:val="center"/>
        <w:rPr>
          <w:rFonts w:ascii="Times New Roman" w:eastAsia="Calibri" w:hAnsi="Times New Roman" w:cs="Times New Roman"/>
          <w:b/>
          <w:kern w:val="2"/>
          <w:sz w:val="24"/>
          <w:szCs w:val="24"/>
        </w:rPr>
      </w:pPr>
      <w:r w:rsidRPr="00961633">
        <w:rPr>
          <w:rFonts w:ascii="Times New Roman" w:eastAsia="Calibri" w:hAnsi="Times New Roman" w:cs="Times New Roman"/>
          <w:b/>
          <w:kern w:val="2"/>
          <w:sz w:val="24"/>
          <w:szCs w:val="24"/>
        </w:rPr>
        <w:t>Перечень оценочных материалов для текущего контроля успеваемости по учебным предметам</w:t>
      </w:r>
    </w:p>
    <w:tbl>
      <w:tblPr>
        <w:tblStyle w:val="11"/>
        <w:tblW w:w="10173" w:type="dxa"/>
        <w:tblInd w:w="0" w:type="dxa"/>
        <w:tblLook w:val="04A0"/>
      </w:tblPr>
      <w:tblGrid>
        <w:gridCol w:w="2045"/>
        <w:gridCol w:w="8128"/>
      </w:tblGrid>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 xml:space="preserve">Предмет </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Оценочные материалы</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Русский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w:t>
            </w:r>
            <w:r>
              <w:rPr>
                <w:rFonts w:ascii="Times New Roman" w:hAnsi="Times New Roman"/>
                <w:sz w:val="24"/>
                <w:szCs w:val="24"/>
              </w:rPr>
              <w:t>Е</w:t>
            </w:r>
            <w:r w:rsidRPr="00961633">
              <w:rPr>
                <w:rFonts w:ascii="Times New Roman" w:hAnsi="Times New Roman"/>
                <w:sz w:val="24"/>
                <w:szCs w:val="24"/>
              </w:rPr>
              <w:t xml:space="preserve">ГЭ, тест, изложение, сочинение, комплексная работа,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lastRenderedPageBreak/>
              <w:t>Литература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Анализ текста, зачет, реферат, терминологический диктант, проверка техники чтения</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Иностранный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proofErr w:type="gramStart"/>
            <w:r w:rsidRPr="00961633">
              <w:rPr>
                <w:rFonts w:ascii="Times New Roman" w:hAnsi="Times New Roman"/>
                <w:sz w:val="24"/>
                <w:szCs w:val="24"/>
              </w:rPr>
              <w:t xml:space="preserve">Английский язык: </w:t>
            </w:r>
            <w:proofErr w:type="spellStart"/>
            <w:r w:rsidRPr="00961633">
              <w:rPr>
                <w:rFonts w:ascii="Times New Roman" w:hAnsi="Times New Roman"/>
                <w:sz w:val="24"/>
                <w:szCs w:val="24"/>
              </w:rPr>
              <w:t>аудирование</w:t>
            </w:r>
            <w:proofErr w:type="spellEnd"/>
            <w:r w:rsidRPr="00961633">
              <w:rPr>
                <w:rFonts w:ascii="Times New Roman" w:hAnsi="Times New Roman"/>
                <w:sz w:val="24"/>
                <w:szCs w:val="24"/>
              </w:rPr>
              <w:t xml:space="preserve">,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roofErr w:type="gramEnd"/>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История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Практическая работа, устный ответ.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w:t>
            </w:r>
            <w:proofErr w:type="gramStart"/>
            <w:r w:rsidRPr="00961633">
              <w:rPr>
                <w:rFonts w:ascii="Times New Roman" w:hAnsi="Times New Roman"/>
                <w:sz w:val="24"/>
                <w:szCs w:val="24"/>
              </w:rPr>
              <w:t xml:space="preserve">Контрольная работа, самостоятельная работа, проверочная работа, практическая работа по анализу текста, </w:t>
            </w:r>
            <w:proofErr w:type="spellStart"/>
            <w:r w:rsidRPr="00961633">
              <w:rPr>
                <w:rFonts w:ascii="Times New Roman" w:hAnsi="Times New Roman"/>
                <w:sz w:val="24"/>
                <w:szCs w:val="24"/>
              </w:rPr>
              <w:t>эссэ</w:t>
            </w:r>
            <w:proofErr w:type="spellEnd"/>
            <w:r w:rsidRPr="00961633">
              <w:rPr>
                <w:rFonts w:ascii="Times New Roman" w:hAnsi="Times New Roman"/>
                <w:sz w:val="24"/>
                <w:szCs w:val="24"/>
              </w:rPr>
              <w:t xml:space="preserve">, зачёт, составление схем, таблиц, тест,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исторический, хронологический диктант, работа с контурной картой</w:t>
            </w:r>
            <w:proofErr w:type="gramEnd"/>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География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Обществознание</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tabs>
                <w:tab w:val="left" w:pos="213"/>
              </w:tabs>
              <w:jc w:val="both"/>
              <w:rPr>
                <w:rFonts w:ascii="Times New Roman" w:hAnsi="Times New Roman"/>
                <w:sz w:val="24"/>
                <w:szCs w:val="24"/>
              </w:rPr>
            </w:pPr>
            <w:r w:rsidRPr="00961633">
              <w:rPr>
                <w:rFonts w:ascii="Times New Roman" w:hAnsi="Times New Roman"/>
                <w:sz w:val="24"/>
                <w:szCs w:val="24"/>
              </w:rPr>
              <w:tab/>
              <w:t>Лист оценки устного ответа.</w:t>
            </w:r>
          </w:p>
          <w:p w:rsidR="00961633" w:rsidRPr="00961633" w:rsidRDefault="00961633" w:rsidP="00961633">
            <w:pPr>
              <w:tabs>
                <w:tab w:val="left" w:pos="213"/>
              </w:tabs>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составление развернутого плана ответа, характеристика текста и его отдельных составляющих</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Математика. Алгебра. Геометрия. Вероятность и статистика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Информатика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Биология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Химия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лабораторная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proofErr w:type="gramStart"/>
            <w:r w:rsidRPr="00961633">
              <w:rPr>
                <w:rFonts w:ascii="Times New Roman" w:hAnsi="Times New Roman"/>
                <w:sz w:val="24"/>
                <w:szCs w:val="24"/>
              </w:rPr>
              <w:t xml:space="preserve">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roofErr w:type="gramEnd"/>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Физическая культура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Контрольная работа, практическая работа, тестовые упражнения.</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Основы безопасности и защита Родины (ОБЗР)</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 самостоятельная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w:t>
            </w:r>
            <w:proofErr w:type="gramStart"/>
            <w:r w:rsidRPr="00961633">
              <w:rPr>
                <w:rFonts w:ascii="Times New Roman" w:hAnsi="Times New Roman"/>
                <w:sz w:val="24"/>
                <w:szCs w:val="24"/>
              </w:rPr>
              <w:t>Тест, самостоятельная работа, проверочная работа, контрольная работа; контрольные, практические, ситуационные задачи</w:t>
            </w:r>
            <w:proofErr w:type="gramEnd"/>
          </w:p>
        </w:tc>
      </w:tr>
    </w:tbl>
    <w:p w:rsidR="00453119" w:rsidRPr="00453119" w:rsidRDefault="00453119" w:rsidP="00453119">
      <w:pPr>
        <w:spacing w:after="0"/>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bookmarkStart w:id="2" w:name="_GoBack"/>
      <w:bookmarkEnd w:id="2"/>
      <w:r w:rsidRPr="00453119">
        <w:rPr>
          <w:rFonts w:ascii="Times New Roman" w:eastAsia="Times New Roman" w:hAnsi="Times New Roman" w:cs="Times New Roman"/>
          <w:b/>
          <w:bCs/>
          <w:sz w:val="24"/>
          <w:szCs w:val="24"/>
          <w:lang w:eastAsia="ru-RU"/>
        </w:rPr>
        <w:t>Тематическая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представляет собой следующие процедуры:</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достижения предметных 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функциональной грамотности;</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профессионального мастерства педагогического работника, осуществляемого на основе выполнения </w:t>
      </w:r>
      <w:proofErr w:type="gramStart"/>
      <w:r w:rsidRPr="00453119">
        <w:rPr>
          <w:rFonts w:ascii="Times New Roman" w:eastAsia="Times New Roman" w:hAnsi="Times New Roman" w:cs="Times New Roman"/>
          <w:sz w:val="24"/>
          <w:szCs w:val="24"/>
          <w:lang w:eastAsia="ru-RU"/>
        </w:rPr>
        <w:t>обучающимися</w:t>
      </w:r>
      <w:proofErr w:type="gramEnd"/>
      <w:r w:rsidRPr="00453119">
        <w:rPr>
          <w:rFonts w:ascii="Times New Roman" w:eastAsia="Times New Roman" w:hAnsi="Times New Roman" w:cs="Times New Roman"/>
          <w:sz w:val="24"/>
          <w:szCs w:val="24"/>
          <w:lang w:eastAsia="ru-RU"/>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453119" w:rsidRPr="00453119" w:rsidRDefault="00453119" w:rsidP="00453119">
      <w:pPr>
        <w:spacing w:after="0"/>
        <w:ind w:firstLine="567"/>
        <w:jc w:val="center"/>
        <w:rPr>
          <w:rFonts w:ascii="Times New Roman" w:eastAsia="Times New Roman" w:hAnsi="Times New Roman" w:cs="Times New Roman"/>
          <w:b/>
          <w:bCs/>
          <w:color w:val="FF0000"/>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предметных результатов, в том числе комплексных (диагностических) работ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предметных результатов – часть системы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контроля и внутренней системы оценки качества образования.  </w:t>
      </w:r>
      <w:proofErr w:type="gramStart"/>
      <w:r w:rsidRPr="00453119">
        <w:rPr>
          <w:rFonts w:ascii="Times New Roman" w:eastAsia="Times New Roman" w:hAnsi="Times New Roman" w:cs="Times New Roman"/>
          <w:sz w:val="24"/>
          <w:szCs w:val="24"/>
          <w:lang w:eastAsia="ru-RU"/>
        </w:rPr>
        <w:t>Контроль за</w:t>
      </w:r>
      <w:proofErr w:type="gramEnd"/>
      <w:r w:rsidRPr="00453119">
        <w:rPr>
          <w:rFonts w:ascii="Times New Roman" w:eastAsia="Times New Roman" w:hAnsi="Times New Roman" w:cs="Times New Roman"/>
          <w:sz w:val="24"/>
          <w:szCs w:val="24"/>
          <w:lang w:eastAsia="ru-RU"/>
        </w:rPr>
        <w:t xml:space="preserve">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453119">
        <w:rPr>
          <w:rFonts w:ascii="Times New Roman" w:eastAsia="Times New Roman" w:hAnsi="Times New Roman" w:cs="Times New Roman"/>
          <w:sz w:val="24"/>
          <w:szCs w:val="24"/>
          <w:lang w:eastAsia="ru-RU"/>
        </w:rPr>
        <w:softHyphen/>
        <w:t>мендаций как для текущей коррекции учебного процесса и его индивидуализации, так и для повышения квалификации учи</w:t>
      </w:r>
      <w:r w:rsidRPr="00453119">
        <w:rPr>
          <w:rFonts w:ascii="Times New Roman" w:eastAsia="Times New Roman" w:hAnsi="Times New Roman" w:cs="Times New Roman"/>
          <w:sz w:val="24"/>
          <w:szCs w:val="24"/>
          <w:lang w:eastAsia="ru-RU"/>
        </w:rPr>
        <w:softHyphen/>
        <w:t xml:space="preserve">теля.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инструментом </w:t>
      </w:r>
      <w:proofErr w:type="gramStart"/>
      <w:r w:rsidRPr="00453119">
        <w:rPr>
          <w:rFonts w:ascii="Times New Roman" w:eastAsia="Times New Roman" w:hAnsi="Times New Roman" w:cs="Times New Roman"/>
          <w:sz w:val="24"/>
          <w:szCs w:val="24"/>
          <w:lang w:eastAsia="ru-RU"/>
        </w:rPr>
        <w:t>контроля за</w:t>
      </w:r>
      <w:proofErr w:type="gramEnd"/>
      <w:r w:rsidRPr="00453119">
        <w:rPr>
          <w:rFonts w:ascii="Times New Roman" w:eastAsia="Times New Roman" w:hAnsi="Times New Roman" w:cs="Times New Roman"/>
          <w:sz w:val="24"/>
          <w:szCs w:val="24"/>
          <w:lang w:eastAsia="ru-RU"/>
        </w:rPr>
        <w:t xml:space="preserve">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453119">
        <w:rPr>
          <w:rFonts w:ascii="Times New Roman" w:eastAsia="Times New Roman" w:hAnsi="Times New Roman" w:cs="Times New Roman"/>
          <w:sz w:val="24"/>
          <w:szCs w:val="24"/>
          <w:lang w:eastAsia="ru-RU"/>
        </w:rPr>
        <w:t>минпросвещения</w:t>
      </w:r>
      <w:proofErr w:type="spellEnd"/>
      <w:r w:rsidRPr="00453119">
        <w:rPr>
          <w:rFonts w:ascii="Times New Roman" w:eastAsia="Times New Roman" w:hAnsi="Times New Roman" w:cs="Times New Roman"/>
          <w:sz w:val="24"/>
          <w:szCs w:val="24"/>
          <w:lang w:eastAsia="ru-RU"/>
        </w:rPr>
        <w:t xml:space="preserve"> РФ №СК-228/03, федеральной службы по надзору в сфере образования и науки №1-169/08-01 от 6.08.2021).    </w:t>
      </w: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Перечень оценочных процедур</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Данный перечень ежегодно конкретизируется согласно Единому графику оценочных процедур.</w:t>
      </w:r>
    </w:p>
    <w:tbl>
      <w:tblPr>
        <w:tblStyle w:val="a3"/>
        <w:tblW w:w="5000" w:type="pct"/>
        <w:tblInd w:w="0" w:type="dxa"/>
        <w:tblLook w:val="04A0"/>
      </w:tblPr>
      <w:tblGrid>
        <w:gridCol w:w="3048"/>
        <w:gridCol w:w="1797"/>
        <w:gridCol w:w="1640"/>
        <w:gridCol w:w="1827"/>
        <w:gridCol w:w="1825"/>
      </w:tblGrid>
      <w:tr w:rsidR="00453119" w:rsidRPr="00453119" w:rsidTr="00961633">
        <w:tc>
          <w:tcPr>
            <w:tcW w:w="1503"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886"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proofErr w:type="gramStart"/>
            <w:r w:rsidRPr="00453119">
              <w:rPr>
                <w:rFonts w:ascii="Times New Roman" w:hAnsi="Times New Roman"/>
                <w:sz w:val="24"/>
                <w:szCs w:val="24"/>
                <w:lang w:eastAsia="ru-RU"/>
              </w:rPr>
              <w:t>Ответственный</w:t>
            </w:r>
            <w:proofErr w:type="gramEnd"/>
            <w:r w:rsidRPr="00453119">
              <w:rPr>
                <w:rFonts w:ascii="Times New Roman" w:hAnsi="Times New Roman"/>
                <w:sz w:val="24"/>
                <w:szCs w:val="24"/>
                <w:lang w:eastAsia="ru-RU"/>
              </w:rPr>
              <w:t xml:space="preserve"> за проведение</w:t>
            </w:r>
          </w:p>
        </w:tc>
        <w:tc>
          <w:tcPr>
            <w:tcW w:w="809"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Включение в единый график оценочных процедур</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961633">
        <w:tc>
          <w:tcPr>
            <w:tcW w:w="1503"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1801" w:type="pct"/>
            <w:gridSpan w:val="2"/>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Примерные формы и сроки проведения</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Стартовая педагогическая диагностика</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(работы по основным предметам)</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proofErr w:type="spellStart"/>
            <w:r w:rsidRPr="00453119">
              <w:rPr>
                <w:rFonts w:ascii="Times New Roman" w:hAnsi="Times New Roman"/>
                <w:sz w:val="24"/>
                <w:szCs w:val="24"/>
                <w:lang w:eastAsia="ru-RU"/>
              </w:rPr>
              <w:t>Адм</w:t>
            </w:r>
            <w:proofErr w:type="spellEnd"/>
            <w:r w:rsidRPr="00453119">
              <w:rPr>
                <w:rFonts w:ascii="Times New Roman" w:hAnsi="Times New Roman"/>
                <w:sz w:val="24"/>
                <w:szCs w:val="24"/>
                <w:lang w:eastAsia="ru-RU"/>
              </w:rPr>
              <w:t>.</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 xml:space="preserve">Русский язык, математика, предметы по </w:t>
            </w:r>
            <w:r w:rsidRPr="00453119">
              <w:rPr>
                <w:rFonts w:ascii="Times New Roman" w:hAnsi="Times New Roman"/>
                <w:sz w:val="24"/>
                <w:szCs w:val="24"/>
                <w:lang w:eastAsia="ru-RU"/>
              </w:rPr>
              <w:lastRenderedPageBreak/>
              <w:t>выбору сдачи ГИА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lastRenderedPageBreak/>
              <w:t>Стартовая педагогическая диагностика (входная к.р.) по инициативе учителя</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Текущий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Тематический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ВШК</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Оценка предметных результатов.</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Диагностические работы (</w:t>
            </w:r>
            <w:proofErr w:type="gramStart"/>
            <w:r w:rsidRPr="00453119">
              <w:rPr>
                <w:rFonts w:ascii="Times New Roman" w:hAnsi="Times New Roman"/>
                <w:sz w:val="24"/>
                <w:szCs w:val="24"/>
                <w:lang w:eastAsia="ru-RU"/>
              </w:rPr>
              <w:t>Административная</w:t>
            </w:r>
            <w:proofErr w:type="gramEnd"/>
            <w:r w:rsidRPr="00453119">
              <w:rPr>
                <w:rFonts w:ascii="Times New Roman" w:hAnsi="Times New Roman"/>
                <w:sz w:val="24"/>
                <w:szCs w:val="24"/>
                <w:lang w:eastAsia="ru-RU"/>
              </w:rPr>
              <w:t xml:space="preserve"> к.р.)</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proofErr w:type="spellStart"/>
            <w:r w:rsidRPr="00453119">
              <w:rPr>
                <w:rFonts w:ascii="Times New Roman" w:hAnsi="Times New Roman"/>
                <w:sz w:val="24"/>
                <w:szCs w:val="24"/>
                <w:lang w:eastAsia="ru-RU"/>
              </w:rPr>
              <w:t>Адм</w:t>
            </w:r>
            <w:proofErr w:type="spellEnd"/>
            <w:r w:rsidRPr="00453119">
              <w:rPr>
                <w:rFonts w:ascii="Times New Roman" w:hAnsi="Times New Roman"/>
                <w:sz w:val="24"/>
                <w:szCs w:val="24"/>
                <w:lang w:eastAsia="ru-RU"/>
              </w:rPr>
              <w:t>.</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p w:rsidR="00453119" w:rsidRPr="00453119" w:rsidRDefault="00453119" w:rsidP="00453119">
            <w:pPr>
              <w:jc w:val="center"/>
              <w:rPr>
                <w:rFonts w:ascii="Times New Roman" w:hAnsi="Times New Roman"/>
                <w:sz w:val="24"/>
                <w:szCs w:val="24"/>
                <w:lang w:eastAsia="ru-RU"/>
              </w:rPr>
            </w:pPr>
          </w:p>
        </w:tc>
      </w:tr>
    </w:tbl>
    <w:p w:rsidR="00961633" w:rsidRDefault="00961633" w:rsidP="00752565">
      <w:pPr>
        <w:spacing w:after="0"/>
        <w:rPr>
          <w:rFonts w:ascii="Times New Roman" w:eastAsia="Times New Roman" w:hAnsi="Times New Roman" w:cs="Times New Roman"/>
          <w:b/>
          <w:bCs/>
          <w:sz w:val="24"/>
          <w:szCs w:val="24"/>
          <w:lang w:eastAsia="ru-RU"/>
        </w:rPr>
      </w:pPr>
      <w:bookmarkStart w:id="3" w:name="Par259"/>
      <w:bookmarkEnd w:id="3"/>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Особенности оценки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453119">
        <w:rPr>
          <w:rFonts w:ascii="Times New Roman" w:eastAsia="Times New Roman" w:hAnsi="Times New Roman" w:cs="Times New Roman"/>
          <w:sz w:val="24"/>
          <w:szCs w:val="24"/>
          <w:lang w:eastAsia="ru-RU"/>
        </w:rPr>
        <w:t>внеучебных</w:t>
      </w:r>
      <w:proofErr w:type="spellEnd"/>
      <w:r w:rsidRPr="00453119">
        <w:rPr>
          <w:rFonts w:ascii="Times New Roman" w:eastAsia="Times New Roman" w:hAnsi="Times New Roman" w:cs="Times New Roman"/>
          <w:sz w:val="24"/>
          <w:szCs w:val="24"/>
          <w:lang w:eastAsia="ru-RU"/>
        </w:rPr>
        <w:t xml:space="preserve"> задач, приближенных к реалиям современной жизни.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и оценка функциональной грамотности (читательской, математической, </w:t>
      </w:r>
      <w:proofErr w:type="spellStart"/>
      <w:proofErr w:type="gramStart"/>
      <w:r w:rsidRPr="00453119">
        <w:rPr>
          <w:rFonts w:ascii="Times New Roman" w:eastAsia="Times New Roman" w:hAnsi="Times New Roman" w:cs="Times New Roman"/>
          <w:sz w:val="24"/>
          <w:szCs w:val="24"/>
          <w:lang w:eastAsia="ru-RU"/>
        </w:rPr>
        <w:t>естественно-научной</w:t>
      </w:r>
      <w:proofErr w:type="spellEnd"/>
      <w:proofErr w:type="gramEnd"/>
      <w:r w:rsidRPr="00453119">
        <w:rPr>
          <w:rFonts w:ascii="Times New Roman" w:eastAsia="Times New Roman" w:hAnsi="Times New Roman" w:cs="Times New Roman"/>
          <w:sz w:val="24"/>
          <w:szCs w:val="24"/>
          <w:lang w:eastAsia="ru-RU"/>
        </w:rPr>
        <w:t xml:space="preserve">, финансовой грамотности, а также глобальной компетентности и </w:t>
      </w:r>
      <w:proofErr w:type="spellStart"/>
      <w:r w:rsidRPr="00453119">
        <w:rPr>
          <w:rFonts w:ascii="Times New Roman" w:eastAsia="Times New Roman" w:hAnsi="Times New Roman" w:cs="Times New Roman"/>
          <w:sz w:val="24"/>
          <w:szCs w:val="24"/>
          <w:lang w:eastAsia="ru-RU"/>
        </w:rPr>
        <w:t>креативного</w:t>
      </w:r>
      <w:proofErr w:type="spellEnd"/>
      <w:r w:rsidRPr="00453119">
        <w:rPr>
          <w:rFonts w:ascii="Times New Roman" w:eastAsia="Times New Roman" w:hAnsi="Times New Roman" w:cs="Times New Roman"/>
          <w:sz w:val="24"/>
          <w:szCs w:val="24"/>
          <w:lang w:eastAsia="ru-RU"/>
        </w:rPr>
        <w:t xml:space="preserve">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функциональной грамотности является проявлением </w:t>
      </w:r>
      <w:proofErr w:type="spellStart"/>
      <w:r w:rsidRPr="00453119">
        <w:rPr>
          <w:rFonts w:ascii="Times New Roman" w:eastAsia="Times New Roman" w:hAnsi="Times New Roman" w:cs="Times New Roman"/>
          <w:sz w:val="24"/>
          <w:szCs w:val="24"/>
          <w:lang w:eastAsia="ru-RU"/>
        </w:rPr>
        <w:t>системно-деятельностного</w:t>
      </w:r>
      <w:proofErr w:type="spellEnd"/>
      <w:r w:rsidRPr="00453119">
        <w:rPr>
          <w:rFonts w:ascii="Times New Roman" w:eastAsia="Times New Roman" w:hAnsi="Times New Roman" w:cs="Times New Roman"/>
          <w:sz w:val="24"/>
          <w:szCs w:val="24"/>
          <w:lang w:eastAsia="ru-RU"/>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и предметных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w:t>
      </w:r>
      <w:proofErr w:type="gramStart"/>
      <w:r w:rsidRPr="00453119">
        <w:rPr>
          <w:rFonts w:ascii="Times New Roman" w:eastAsia="Times New Roman" w:hAnsi="Times New Roman" w:cs="Times New Roman"/>
          <w:sz w:val="24"/>
          <w:szCs w:val="24"/>
          <w:lang w:eastAsia="ru-RU"/>
        </w:rPr>
        <w:t>обучающемуся</w:t>
      </w:r>
      <w:proofErr w:type="gramEnd"/>
      <w:r w:rsidRPr="00453119">
        <w:rPr>
          <w:rFonts w:ascii="Times New Roman" w:eastAsia="Times New Roman" w:hAnsi="Times New Roman" w:cs="Times New Roman"/>
          <w:sz w:val="24"/>
          <w:szCs w:val="24"/>
          <w:lang w:eastAsia="ru-RU"/>
        </w:rPr>
        <w:t xml:space="preserve">. Используются разные форматы представления информации: рисунки, таблицы, диаграммы, комиксы и др.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w:t>
      </w:r>
      <w:proofErr w:type="spellStart"/>
      <w:proofErr w:type="gramStart"/>
      <w:r w:rsidRPr="00453119">
        <w:rPr>
          <w:rFonts w:ascii="Times New Roman" w:eastAsia="Times New Roman" w:hAnsi="Times New Roman" w:cs="Times New Roman"/>
          <w:sz w:val="24"/>
          <w:szCs w:val="24"/>
          <w:lang w:eastAsia="ru-RU"/>
        </w:rPr>
        <w:t>естественно-научного</w:t>
      </w:r>
      <w:proofErr w:type="spellEnd"/>
      <w:proofErr w:type="gramEnd"/>
      <w:r w:rsidRPr="00453119">
        <w:rPr>
          <w:rFonts w:ascii="Times New Roman" w:eastAsia="Times New Roman" w:hAnsi="Times New Roman" w:cs="Times New Roman"/>
          <w:sz w:val="24"/>
          <w:szCs w:val="24"/>
          <w:lang w:eastAsia="ru-RU"/>
        </w:rPr>
        <w:t xml:space="preserve"> цикла формируются умения объяснять наблюдаемые явления, проводить исследования и интерпретировать полученные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функциональной грамотности.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построении данной шкалы свой вклад вносят задания на оценку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знаний и понимания их применения в различных учебных и </w:t>
      </w:r>
      <w:proofErr w:type="spellStart"/>
      <w:r w:rsidRPr="00453119">
        <w:rPr>
          <w:rFonts w:ascii="Times New Roman" w:eastAsia="Times New Roman" w:hAnsi="Times New Roman" w:cs="Times New Roman"/>
          <w:sz w:val="24"/>
          <w:szCs w:val="24"/>
          <w:lang w:eastAsia="ru-RU"/>
        </w:rPr>
        <w:t>внеучебных</w:t>
      </w:r>
      <w:proofErr w:type="spellEnd"/>
      <w:r w:rsidRPr="00453119">
        <w:rPr>
          <w:rFonts w:ascii="Times New Roman" w:eastAsia="Times New Roman" w:hAnsi="Times New Roman" w:cs="Times New Roman"/>
          <w:sz w:val="24"/>
          <w:szCs w:val="24"/>
          <w:lang w:eastAsia="ru-RU"/>
        </w:rPr>
        <w:t xml:space="preserve"> ситуациях. Успешное выполнение заданий на применение освоенного учебного материала во </w:t>
      </w:r>
      <w:proofErr w:type="spellStart"/>
      <w:r w:rsidRPr="00453119">
        <w:rPr>
          <w:rFonts w:ascii="Times New Roman" w:eastAsia="Times New Roman" w:hAnsi="Times New Roman" w:cs="Times New Roman"/>
          <w:sz w:val="24"/>
          <w:szCs w:val="24"/>
          <w:lang w:eastAsia="ru-RU"/>
        </w:rPr>
        <w:t>внеучебном</w:t>
      </w:r>
      <w:proofErr w:type="spellEnd"/>
      <w:r w:rsidRPr="00453119">
        <w:rPr>
          <w:rFonts w:ascii="Times New Roman" w:eastAsia="Times New Roman" w:hAnsi="Times New Roman" w:cs="Times New Roman"/>
          <w:sz w:val="24"/>
          <w:szCs w:val="24"/>
          <w:lang w:eastAsia="ru-RU"/>
        </w:rPr>
        <w:t xml:space="preserve"> контексте позволяет определить высший уровень достижений по данному предмету.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Администрация образовательной организации принимает решение о включении в план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оценивания комплексных работ по функциональной грамотности или </w:t>
      </w:r>
      <w:r w:rsidRPr="00453119">
        <w:rPr>
          <w:rFonts w:ascii="Times New Roman" w:eastAsia="Times New Roman" w:hAnsi="Times New Roman" w:cs="Times New Roman"/>
          <w:sz w:val="24"/>
          <w:szCs w:val="24"/>
          <w:lang w:eastAsia="ru-RU"/>
        </w:rPr>
        <w:lastRenderedPageBreak/>
        <w:t>диагностических работ по отдельным составляющим функциональной грамотности и последовательности их проведения.</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Промежуточная аттестация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Освоение образовательной программы среднего общего образования сопровождается промежуточной аттестацией </w:t>
      </w:r>
      <w:proofErr w:type="gramStart"/>
      <w:r w:rsidRPr="00453119">
        <w:rPr>
          <w:rFonts w:ascii="Times New Roman" w:eastAsia="Times New Roman" w:hAnsi="Times New Roman" w:cs="Times New Roman"/>
          <w:sz w:val="24"/>
          <w:szCs w:val="24"/>
          <w:lang w:eastAsia="ru-RU"/>
        </w:rPr>
        <w:t>обучающихся</w:t>
      </w:r>
      <w:proofErr w:type="gramEnd"/>
      <w:r w:rsidRPr="00453119">
        <w:rPr>
          <w:rFonts w:ascii="Times New Roman" w:eastAsia="Times New Roman" w:hAnsi="Times New Roman" w:cs="Times New Roman"/>
          <w:sz w:val="24"/>
          <w:szCs w:val="24"/>
          <w:lang w:eastAsia="ru-RU"/>
        </w:rPr>
        <w:t>.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4" w:name="_Toc103079571"/>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4"/>
      <w:r w:rsidRPr="00453119">
        <w:rPr>
          <w:rFonts w:ascii="Times New Roman" w:eastAsia="Times New Roman" w:hAnsi="Times New Roman" w:cs="Times New Roman"/>
          <w:sz w:val="24"/>
          <w:szCs w:val="24"/>
          <w:lang w:eastAsia="ru-RU"/>
        </w:rPr>
        <w:t xml:space="preserve">». </w:t>
      </w:r>
    </w:p>
    <w:p w:rsid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Описание организации, содержания и критериев оценки результатов</w:t>
      </w: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по учебным предметам, выносимым на итоговую аттестацию</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со статьей 59 Федерального закона от 29.12.2012 № 273-ФЗ «Об образовании в Российской Федерации»: </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«1. Итоговая аттестация представляет собой форму оценки степени и уровня освоения обучающимися образовательной программы.</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752565" w:rsidRPr="001030CC"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 </w:t>
      </w:r>
      <w:r w:rsidRPr="001030CC">
        <w:rPr>
          <w:rFonts w:ascii="Times New Roman" w:hAnsi="Times New Roman" w:cs="Times New Roman"/>
          <w:color w:val="000000"/>
          <w:sz w:val="24"/>
          <w:szCs w:val="24"/>
        </w:rPr>
        <w:t>&lt;</w:t>
      </w:r>
      <w:r w:rsidRPr="00752565">
        <w:rPr>
          <w:rFonts w:ascii="Times New Roman" w:hAnsi="Times New Roman" w:cs="Times New Roman"/>
          <w:color w:val="000000"/>
          <w:sz w:val="24"/>
          <w:szCs w:val="24"/>
        </w:rPr>
        <w:t>…</w:t>
      </w:r>
      <w:r w:rsidRPr="001030CC">
        <w:rPr>
          <w:rFonts w:ascii="Times New Roman" w:hAnsi="Times New Roman" w:cs="Times New Roman"/>
          <w:color w:val="000000"/>
          <w:sz w:val="24"/>
          <w:szCs w:val="24"/>
        </w:rPr>
        <w:t>&gt;</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7. </w:t>
      </w:r>
      <w:proofErr w:type="gramStart"/>
      <w:r w:rsidRPr="00752565">
        <w:rPr>
          <w:rFonts w:ascii="Times New Roman" w:hAnsi="Times New Roman" w:cs="Times New Roman"/>
          <w:color w:val="000000"/>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752565">
        <w:rPr>
          <w:rFonts w:ascii="Times New Roman" w:hAnsi="Times New Roman" w:cs="Times New Roman"/>
          <w:color w:val="000000"/>
          <w:sz w:val="24"/>
          <w:szCs w:val="24"/>
          <w:vertAlign w:val="superscript"/>
        </w:rPr>
        <w:footnoteReference w:id="1"/>
      </w:r>
      <w:r w:rsidRPr="00752565">
        <w:rPr>
          <w:rFonts w:ascii="Times New Roman" w:hAnsi="Times New Roman" w:cs="Times New Roman"/>
          <w:color w:val="000000"/>
          <w:sz w:val="24"/>
          <w:szCs w:val="24"/>
        </w:rPr>
        <w:t>.</w:t>
      </w:r>
      <w:proofErr w:type="gramEnd"/>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 требованиями ФГОС среднего общего образования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752565">
        <w:rPr>
          <w:rFonts w:ascii="Times New Roman" w:hAnsi="Times New Roman" w:cs="Times New Roman"/>
          <w:color w:val="000000"/>
          <w:sz w:val="24"/>
          <w:szCs w:val="24"/>
        </w:rPr>
        <w:t>обучающихся</w:t>
      </w:r>
      <w:proofErr w:type="gramEnd"/>
      <w:r w:rsidRPr="00752565">
        <w:rPr>
          <w:rFonts w:ascii="Times New Roman" w:hAnsi="Times New Roman" w:cs="Times New Roman"/>
          <w:color w:val="000000"/>
          <w:sz w:val="24"/>
          <w:szCs w:val="24"/>
        </w:rPr>
        <w:t xml:space="preserve"> проводится по всем изучавшимся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Государственная итоговая аттестация </w:t>
      </w:r>
      <w:proofErr w:type="gramStart"/>
      <w:r w:rsidRPr="00752565">
        <w:rPr>
          <w:rFonts w:ascii="Times New Roman" w:hAnsi="Times New Roman" w:cs="Times New Roman"/>
          <w:color w:val="000000"/>
          <w:sz w:val="24"/>
          <w:szCs w:val="24"/>
        </w:rPr>
        <w:t>обучающихся</w:t>
      </w:r>
      <w:proofErr w:type="gramEnd"/>
      <w:r w:rsidRPr="00752565">
        <w:rPr>
          <w:rFonts w:ascii="Times New Roman" w:hAnsi="Times New Roman" w:cs="Times New Roman"/>
          <w:color w:val="000000"/>
          <w:sz w:val="24"/>
          <w:szCs w:val="24"/>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«Русский язык»;</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«Математика».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i/>
          <w:color w:val="0000CC"/>
          <w:sz w:val="24"/>
          <w:szCs w:val="24"/>
        </w:rPr>
      </w:pPr>
      <w:r w:rsidRPr="00752565">
        <w:rPr>
          <w:rFonts w:ascii="Times New Roman" w:hAnsi="Times New Roman" w:cs="Times New Roman"/>
          <w:color w:val="000000"/>
          <w:sz w:val="24"/>
          <w:szCs w:val="24"/>
        </w:rPr>
        <w:t xml:space="preserve">Допускается прохождение </w:t>
      </w:r>
      <w:proofErr w:type="gramStart"/>
      <w:r w:rsidRPr="00752565">
        <w:rPr>
          <w:rFonts w:ascii="Times New Roman" w:hAnsi="Times New Roman" w:cs="Times New Roman"/>
          <w:color w:val="000000"/>
          <w:sz w:val="24"/>
          <w:szCs w:val="24"/>
        </w:rPr>
        <w:t>обучающимися</w:t>
      </w:r>
      <w:proofErr w:type="gramEnd"/>
      <w:r w:rsidRPr="00752565">
        <w:rPr>
          <w:rFonts w:ascii="Times New Roman" w:hAnsi="Times New Roman" w:cs="Times New Roman"/>
          <w:color w:val="000000"/>
          <w:sz w:val="24"/>
          <w:szCs w:val="24"/>
        </w:rPr>
        <w:t xml:space="preserve"> государственной итоговой аттестации по завершении изучения отдельных учебных предметов на базовом уровне после 10 класса»</w:t>
      </w:r>
      <w:r w:rsidRPr="00752565">
        <w:rPr>
          <w:rFonts w:ascii="Times New Roman" w:hAnsi="Times New Roman" w:cs="Times New Roman"/>
          <w:color w:val="000000"/>
          <w:sz w:val="24"/>
          <w:szCs w:val="24"/>
          <w:vertAlign w:val="superscript"/>
        </w:rPr>
        <w:footnoteReference w:id="2"/>
      </w:r>
      <w:r w:rsidRPr="00752565">
        <w:rPr>
          <w:rFonts w:ascii="Times New Roman" w:hAnsi="Times New Roman" w:cs="Times New Roman"/>
          <w:color w:val="000000"/>
          <w:sz w:val="24"/>
          <w:szCs w:val="24"/>
        </w:rPr>
        <w:t xml:space="preserve">. </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Итоговые отметки за 11 класс определяются как среднее арифметическое </w:t>
      </w:r>
      <w:r w:rsidR="000A60EA">
        <w:rPr>
          <w:rFonts w:ascii="Times New Roman" w:hAnsi="Times New Roman" w:cs="Times New Roman"/>
          <w:color w:val="000000"/>
          <w:sz w:val="24"/>
          <w:szCs w:val="24"/>
        </w:rPr>
        <w:t>триместро</w:t>
      </w:r>
      <w:r w:rsidRPr="00752565">
        <w:rPr>
          <w:rFonts w:ascii="Times New Roman" w:hAnsi="Times New Roman" w:cs="Times New Roman"/>
          <w:color w:val="000000"/>
          <w:sz w:val="24"/>
          <w:szCs w:val="24"/>
        </w:rPr>
        <w:t xml:space="preserve">вых и годовых отметок обучающегося за каждый год </w:t>
      </w:r>
      <w:proofErr w:type="gramStart"/>
      <w:r w:rsidRPr="00752565">
        <w:rPr>
          <w:rFonts w:ascii="Times New Roman" w:hAnsi="Times New Roman" w:cs="Times New Roman"/>
          <w:color w:val="000000"/>
          <w:sz w:val="24"/>
          <w:szCs w:val="24"/>
        </w:rPr>
        <w:t>обучения по</w:t>
      </w:r>
      <w:proofErr w:type="gramEnd"/>
      <w:r w:rsidRPr="00752565">
        <w:rPr>
          <w:rFonts w:ascii="Times New Roman" w:hAnsi="Times New Roman" w:cs="Times New Roman"/>
          <w:color w:val="000000"/>
          <w:sz w:val="24"/>
          <w:szCs w:val="24"/>
        </w:rPr>
        <w:t xml:space="preserve"> образовательной программе </w:t>
      </w:r>
      <w:r w:rsidRPr="00752565">
        <w:rPr>
          <w:rFonts w:ascii="Times New Roman" w:hAnsi="Times New Roman" w:cs="Times New Roman"/>
          <w:color w:val="000000"/>
          <w:sz w:val="24"/>
          <w:szCs w:val="24"/>
        </w:rPr>
        <w:lastRenderedPageBreak/>
        <w:t>среднего общего образования и выставляются в аттестат целыми числами в соответствии с правилами математического округления.</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b/>
          <w:i/>
          <w:color w:val="0000CC"/>
          <w:sz w:val="24"/>
          <w:szCs w:val="24"/>
        </w:rPr>
      </w:pP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 xml:space="preserve">Основной процедурой итоговой оценки достижения </w:t>
      </w:r>
      <w:proofErr w:type="spellStart"/>
      <w:r w:rsidRPr="00752565">
        <w:rPr>
          <w:rFonts w:ascii="Times New Roman" w:eastAsia="Calibri" w:hAnsi="Times New Roman" w:cs="Times New Roman"/>
          <w:sz w:val="24"/>
          <w:szCs w:val="24"/>
        </w:rPr>
        <w:t>метапредметных</w:t>
      </w:r>
      <w:proofErr w:type="spellEnd"/>
      <w:r w:rsidRPr="00752565">
        <w:rPr>
          <w:rFonts w:ascii="Times New Roman" w:eastAsia="Calibri" w:hAnsi="Times New Roman" w:cs="Times New Roman"/>
          <w:sz w:val="24"/>
          <w:szCs w:val="24"/>
        </w:rPr>
        <w:t xml:space="preserve"> результатов является защита </w:t>
      </w:r>
      <w:proofErr w:type="gramStart"/>
      <w:r w:rsidRPr="00752565">
        <w:rPr>
          <w:rFonts w:ascii="Times New Roman" w:eastAsia="Calibri" w:hAnsi="Times New Roman" w:cs="Times New Roman"/>
          <w:sz w:val="24"/>
          <w:szCs w:val="24"/>
        </w:rPr>
        <w:t>индивидуального проекта</w:t>
      </w:r>
      <w:proofErr w:type="gramEnd"/>
      <w:r w:rsidRPr="00752565">
        <w:rPr>
          <w:rFonts w:ascii="Times New Roman" w:eastAsia="Calibri" w:hAnsi="Times New Roman" w:cs="Times New Roman"/>
          <w:sz w:val="24"/>
          <w:szCs w:val="24"/>
        </w:rPr>
        <w:t xml:space="preserve"> или учебного исследования.</w:t>
      </w:r>
    </w:p>
    <w:p w:rsidR="00752565" w:rsidRPr="00752565" w:rsidRDefault="00752565" w:rsidP="000A60EA">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 xml:space="preserve">Результаты защиты </w:t>
      </w:r>
      <w:proofErr w:type="gramStart"/>
      <w:r w:rsidRPr="00752565">
        <w:rPr>
          <w:rFonts w:ascii="Times New Roman" w:eastAsia="Calibri" w:hAnsi="Times New Roman" w:cs="Times New Roman"/>
          <w:sz w:val="24"/>
          <w:szCs w:val="24"/>
        </w:rPr>
        <w:t>индивидуального проекта</w:t>
      </w:r>
      <w:proofErr w:type="gramEnd"/>
      <w:r w:rsidRPr="00752565">
        <w:rPr>
          <w:rFonts w:ascii="Times New Roman" w:eastAsia="Calibri" w:hAnsi="Times New Roman" w:cs="Times New Roman"/>
          <w:sz w:val="24"/>
          <w:szCs w:val="24"/>
        </w:rPr>
        <w:t xml:space="preserve"> в рамках элективного курса или учебного предмета, выставляются в аттестат о среднем общем образовании.</w:t>
      </w:r>
      <w:r w:rsidR="000A60EA">
        <w:rPr>
          <w:rFonts w:ascii="Times New Roman" w:eastAsia="Calibri" w:hAnsi="Times New Roman" w:cs="Times New Roman"/>
          <w:sz w:val="24"/>
          <w:szCs w:val="24"/>
        </w:rPr>
        <w:t xml:space="preserve"> </w:t>
      </w:r>
      <w:r w:rsidRPr="00752565">
        <w:rPr>
          <w:rFonts w:ascii="Times New Roman" w:eastAsia="Calibri" w:hAnsi="Times New Roman" w:cs="Times New Roman"/>
          <w:sz w:val="24"/>
          <w:szCs w:val="24"/>
        </w:rPr>
        <w:t>Отметка выставляется в аттестат целым числом.</w:t>
      </w:r>
    </w:p>
    <w:p w:rsidR="00752565" w:rsidRPr="00752565" w:rsidRDefault="00752565" w:rsidP="00752565">
      <w:pPr>
        <w:spacing w:after="0" w:line="240" w:lineRule="auto"/>
        <w:ind w:firstLine="709"/>
        <w:jc w:val="both"/>
        <w:rPr>
          <w:rFonts w:ascii="Times New Roman" w:eastAsia="Calibri" w:hAnsi="Times New Roman" w:cs="Times New Roman"/>
          <w:b/>
          <w:i/>
          <w:color w:val="0000CC"/>
          <w:sz w:val="28"/>
          <w:szCs w:val="24"/>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Внешние процедуры системы оценки планируемых результатов</w:t>
      </w:r>
    </w:p>
    <w:p w:rsidR="000A60EA" w:rsidRPr="00453119" w:rsidRDefault="000A60EA"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w:t>
      </w:r>
      <w:proofErr w:type="spellStart"/>
      <w:r w:rsidRPr="00453119">
        <w:rPr>
          <w:rFonts w:ascii="Times New Roman" w:eastAsia="Times New Roman" w:hAnsi="Times New Roman" w:cs="Times New Roman"/>
          <w:sz w:val="24"/>
          <w:szCs w:val="24"/>
          <w:lang w:eastAsia="ru-RU"/>
        </w:rPr>
        <w:t>Минпросвещения</w:t>
      </w:r>
      <w:proofErr w:type="spellEnd"/>
      <w:r w:rsidRPr="00453119">
        <w:rPr>
          <w:rFonts w:ascii="Times New Roman" w:eastAsia="Times New Roman" w:hAnsi="Times New Roman" w:cs="Times New Roman"/>
          <w:sz w:val="24"/>
          <w:szCs w:val="24"/>
          <w:lang w:eastAsia="ru-RU"/>
        </w:rPr>
        <w:t xml:space="preserve">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rsidR="00453119" w:rsidRPr="00453119" w:rsidRDefault="00453119" w:rsidP="00453119">
      <w:pPr>
        <w:spacing w:after="160" w:line="240" w:lineRule="auto"/>
        <w:ind w:firstLine="709"/>
        <w:jc w:val="both"/>
        <w:rPr>
          <w:rFonts w:ascii="Times New Roman" w:eastAsia="SchoolBookSanPin" w:hAnsi="Times New Roman" w:cs="Times New Roman"/>
          <w:sz w:val="24"/>
          <w:szCs w:val="24"/>
          <w:lang w:eastAsia="ru-RU"/>
        </w:rPr>
      </w:pPr>
      <w:r w:rsidRPr="00453119">
        <w:rPr>
          <w:rFonts w:ascii="Times New Roman" w:eastAsia="SchoolBookSanPin" w:hAnsi="Times New Roman" w:cs="Times New Roman"/>
          <w:sz w:val="24"/>
          <w:szCs w:val="24"/>
          <w:lang w:eastAsia="ru-RU"/>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w:t>
      </w:r>
      <w:proofErr w:type="spellStart"/>
      <w:r w:rsidRPr="00453119">
        <w:rPr>
          <w:rFonts w:ascii="Times New Roman" w:eastAsia="SchoolBookSanPin" w:hAnsi="Times New Roman" w:cs="Times New Roman"/>
          <w:sz w:val="24"/>
          <w:szCs w:val="24"/>
          <w:lang w:eastAsia="ru-RU"/>
        </w:rPr>
        <w:t>внутришкольного</w:t>
      </w:r>
      <w:proofErr w:type="spellEnd"/>
      <w:r w:rsidRPr="00453119">
        <w:rPr>
          <w:rFonts w:ascii="Times New Roman" w:eastAsia="SchoolBookSanPin" w:hAnsi="Times New Roman" w:cs="Times New Roman"/>
          <w:sz w:val="24"/>
          <w:szCs w:val="24"/>
          <w:lang w:eastAsia="ru-RU"/>
        </w:rPr>
        <w:t xml:space="preserve">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A60EA" w:rsidRDefault="000A60EA" w:rsidP="000A60EA">
      <w:pPr>
        <w:spacing w:after="13" w:line="266" w:lineRule="auto"/>
        <w:ind w:right="98"/>
        <w:jc w:val="center"/>
        <w:rPr>
          <w:rFonts w:ascii="Times New Roman" w:eastAsia="Times New Roman" w:hAnsi="Times New Roman" w:cs="Times New Roman"/>
          <w:b/>
          <w:bCs/>
          <w:i/>
          <w:color w:val="000000"/>
          <w:kern w:val="2"/>
          <w:sz w:val="24"/>
          <w:szCs w:val="24"/>
          <w:lang w:eastAsia="ru-RU"/>
        </w:rPr>
      </w:pPr>
    </w:p>
    <w:p w:rsidR="000A60EA" w:rsidRPr="000A60EA" w:rsidRDefault="000A60EA" w:rsidP="000A60EA">
      <w:pPr>
        <w:spacing w:after="13" w:line="266" w:lineRule="auto"/>
        <w:ind w:right="98"/>
        <w:jc w:val="center"/>
        <w:rPr>
          <w:rFonts w:ascii="Times New Roman" w:eastAsia="Times New Roman" w:hAnsi="Times New Roman" w:cs="Times New Roman"/>
          <w:b/>
          <w:bCs/>
          <w:color w:val="000000"/>
          <w:kern w:val="2"/>
          <w:sz w:val="24"/>
          <w:szCs w:val="24"/>
          <w:lang w:eastAsia="ru-RU"/>
        </w:rPr>
      </w:pPr>
      <w:r w:rsidRPr="000A60EA">
        <w:rPr>
          <w:rFonts w:ascii="Times New Roman" w:eastAsia="Times New Roman" w:hAnsi="Times New Roman" w:cs="Times New Roman"/>
          <w:b/>
          <w:bCs/>
          <w:color w:val="000000"/>
          <w:kern w:val="2"/>
          <w:sz w:val="24"/>
          <w:szCs w:val="24"/>
          <w:lang w:eastAsia="ru-RU"/>
        </w:rPr>
        <w:t>Критерии оценивания достижения планируемых результатов обучающихся по ООП СОО по ФОП СОО</w:t>
      </w:r>
    </w:p>
    <w:p w:rsidR="000A60EA" w:rsidRPr="000A60EA" w:rsidRDefault="000A60EA" w:rsidP="000A60EA">
      <w:pPr>
        <w:spacing w:after="13" w:line="266" w:lineRule="auto"/>
        <w:ind w:right="98"/>
        <w:jc w:val="both"/>
        <w:rPr>
          <w:rFonts w:ascii="Times New Roman" w:eastAsia="Times New Roman" w:hAnsi="Times New Roman" w:cs="Times New Roman"/>
          <w:color w:val="000000"/>
          <w:kern w:val="2"/>
          <w:sz w:val="24"/>
          <w:szCs w:val="24"/>
          <w:lang w:eastAsia="ru-RU"/>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Литература, родная (чеченская) литература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устных ответов</w:t>
      </w: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Основу устного контроля составляет монологический ответ  обучающегося. Основные критерии оценивания: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Знание </w:t>
      </w:r>
      <w:r w:rsidRPr="000A60EA">
        <w:rPr>
          <w:rFonts w:ascii="Times New Roman" w:eastAsia="Times New Roman" w:hAnsi="Times New Roman" w:cs="Times New Roman"/>
          <w:kern w:val="2"/>
          <w:sz w:val="24"/>
          <w:szCs w:val="24"/>
          <w:lang w:eastAsia="ru-RU"/>
        </w:rPr>
        <w:tab/>
        <w:t xml:space="preserve">текста </w:t>
      </w:r>
      <w:r w:rsidRPr="000A60EA">
        <w:rPr>
          <w:rFonts w:ascii="Times New Roman" w:eastAsia="Times New Roman" w:hAnsi="Times New Roman" w:cs="Times New Roman"/>
          <w:kern w:val="2"/>
          <w:sz w:val="24"/>
          <w:szCs w:val="24"/>
          <w:lang w:eastAsia="ru-RU"/>
        </w:rPr>
        <w:tab/>
        <w:t xml:space="preserve">и понимание </w:t>
      </w:r>
      <w:r w:rsidRPr="000A60EA">
        <w:rPr>
          <w:rFonts w:ascii="Times New Roman" w:eastAsia="Times New Roman" w:hAnsi="Times New Roman" w:cs="Times New Roman"/>
          <w:kern w:val="2"/>
          <w:sz w:val="24"/>
          <w:szCs w:val="24"/>
          <w:lang w:eastAsia="ru-RU"/>
        </w:rPr>
        <w:tab/>
        <w:t xml:space="preserve">идейно-художественного </w:t>
      </w:r>
      <w:r w:rsidRPr="000A60EA">
        <w:rPr>
          <w:rFonts w:ascii="Times New Roman" w:eastAsia="Times New Roman" w:hAnsi="Times New Roman" w:cs="Times New Roman"/>
          <w:kern w:val="2"/>
          <w:sz w:val="24"/>
          <w:szCs w:val="24"/>
          <w:lang w:eastAsia="ru-RU"/>
        </w:rPr>
        <w:tab/>
        <w:t xml:space="preserve">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Умение объяснять взаимосвязь событий, характер и поступки героя.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Понимание роли художественных сре</w:t>
      </w:r>
      <w:proofErr w:type="gramStart"/>
      <w:r w:rsidRPr="000A60EA">
        <w:rPr>
          <w:rFonts w:ascii="Times New Roman" w:eastAsia="Times New Roman" w:hAnsi="Times New Roman" w:cs="Times New Roman"/>
          <w:kern w:val="2"/>
          <w:sz w:val="24"/>
          <w:szCs w:val="24"/>
          <w:lang w:eastAsia="ru-RU"/>
        </w:rPr>
        <w:t>дств в р</w:t>
      </w:r>
      <w:proofErr w:type="gramEnd"/>
      <w:r w:rsidRPr="000A60EA">
        <w:rPr>
          <w:rFonts w:ascii="Times New Roman" w:eastAsia="Times New Roman" w:hAnsi="Times New Roman" w:cs="Times New Roman"/>
          <w:kern w:val="2"/>
          <w:sz w:val="24"/>
          <w:szCs w:val="24"/>
          <w:lang w:eastAsia="ru-RU"/>
        </w:rPr>
        <w:t xml:space="preserve">аскрытии идейно - эстетического 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Речевая грамотность, логичность и последовательность ответа, техника и выразительность чтения.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соответствии с этим: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Оценкой «5»</w:t>
      </w:r>
      <w:r w:rsidRPr="000A60EA">
        <w:rPr>
          <w:rFonts w:ascii="Times New Roman" w:eastAsia="Times New Roman" w:hAnsi="Times New Roman" w:cs="Times New Roman"/>
          <w:kern w:val="2"/>
          <w:sz w:val="24"/>
          <w:szCs w:val="24"/>
          <w:lang w:eastAsia="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w:t>
      </w:r>
      <w:proofErr w:type="spellStart"/>
      <w:r w:rsidRPr="000A60EA">
        <w:rPr>
          <w:rFonts w:ascii="Times New Roman" w:eastAsia="Times New Roman" w:hAnsi="Times New Roman" w:cs="Times New Roman"/>
          <w:kern w:val="2"/>
          <w:sz w:val="24"/>
          <w:szCs w:val="24"/>
          <w:lang w:eastAsia="ru-RU"/>
        </w:rPr>
        <w:t>идейноэстетического</w:t>
      </w:r>
      <w:proofErr w:type="spellEnd"/>
      <w:r w:rsidRPr="000A60EA">
        <w:rPr>
          <w:rFonts w:ascii="Times New Roman" w:eastAsia="Times New Roman" w:hAnsi="Times New Roman" w:cs="Times New Roman"/>
          <w:kern w:val="2"/>
          <w:sz w:val="24"/>
          <w:szCs w:val="24"/>
          <w:lang w:eastAsia="ru-RU"/>
        </w:rPr>
        <w:t xml:space="preserve"> содержания произведения, привлекать текст для аргументации своих выводов; хорошее </w:t>
      </w:r>
      <w:r w:rsidRPr="000A60EA">
        <w:rPr>
          <w:rFonts w:ascii="Times New Roman" w:eastAsia="Times New Roman" w:hAnsi="Times New Roman" w:cs="Times New Roman"/>
          <w:kern w:val="2"/>
          <w:sz w:val="24"/>
          <w:szCs w:val="24"/>
          <w:lang w:eastAsia="ru-RU"/>
        </w:rPr>
        <w:lastRenderedPageBreak/>
        <w:t>владение литературной речью</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бучающийся систематически демонстрирует оригинальность и аналитическое мышление; выполняет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b/>
          <w:bCs/>
          <w:kern w:val="2"/>
          <w:sz w:val="24"/>
          <w:szCs w:val="24"/>
          <w:lang w:eastAsia="ru-RU"/>
        </w:rPr>
        <w:t>Оценкой «4»</w:t>
      </w:r>
      <w:r w:rsidRPr="000A60EA">
        <w:rPr>
          <w:rFonts w:ascii="Times New Roman" w:eastAsia="Times New Roman" w:hAnsi="Times New Roman" w:cs="Times New Roman"/>
          <w:kern w:val="2"/>
          <w:sz w:val="24"/>
          <w:szCs w:val="24"/>
          <w:lang w:eastAsia="ru-RU"/>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w:t>
      </w:r>
      <w:proofErr w:type="spellStart"/>
      <w:r w:rsidRPr="000A60EA">
        <w:rPr>
          <w:rFonts w:ascii="Times New Roman" w:eastAsia="Times New Roman" w:hAnsi="Times New Roman" w:cs="Times New Roman"/>
          <w:kern w:val="2"/>
          <w:sz w:val="24"/>
          <w:szCs w:val="24"/>
          <w:lang w:eastAsia="ru-RU"/>
        </w:rPr>
        <w:t>теоретиколитературными</w:t>
      </w:r>
      <w:proofErr w:type="spellEnd"/>
      <w:r w:rsidRPr="000A60EA">
        <w:rPr>
          <w:rFonts w:ascii="Times New Roman" w:eastAsia="Times New Roman" w:hAnsi="Times New Roman" w:cs="Times New Roman"/>
          <w:kern w:val="2"/>
          <w:sz w:val="24"/>
          <w:szCs w:val="24"/>
          <w:lang w:eastAsia="ru-RU"/>
        </w:rPr>
        <w:t xml:space="preserve">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w:t>
      </w:r>
      <w:proofErr w:type="gramEnd"/>
      <w:r w:rsidRPr="000A60EA">
        <w:rPr>
          <w:rFonts w:ascii="Times New Roman" w:eastAsia="Times New Roman" w:hAnsi="Times New Roman" w:cs="Times New Roman"/>
          <w:kern w:val="2"/>
          <w:sz w:val="24"/>
          <w:szCs w:val="24"/>
          <w:lang w:eastAsia="ru-RU"/>
        </w:rPr>
        <w:t xml:space="preserve"> Однако по одному-двум из этих компонентов ответа могут быть допущены неточности.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Оценкой «3»</w:t>
      </w:r>
      <w:r w:rsidRPr="000A60EA">
        <w:rPr>
          <w:rFonts w:ascii="Times New Roman" w:eastAsia="Times New Roman" w:hAnsi="Times New Roman" w:cs="Times New Roman"/>
          <w:kern w:val="2"/>
          <w:sz w:val="24"/>
          <w:szCs w:val="24"/>
          <w:lang w:eastAsia="ru-RU"/>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w:t>
      </w:r>
      <w:proofErr w:type="gramStart"/>
      <w:r w:rsidRPr="000A60EA">
        <w:rPr>
          <w:rFonts w:ascii="Times New Roman" w:eastAsia="Times New Roman" w:hAnsi="Times New Roman" w:cs="Times New Roman"/>
          <w:kern w:val="2"/>
          <w:sz w:val="24"/>
          <w:szCs w:val="24"/>
          <w:lang w:eastAsia="ru-RU"/>
        </w:rPr>
        <w:t>кст пр</w:t>
      </w:r>
      <w:proofErr w:type="gramEnd"/>
      <w:r w:rsidRPr="000A60EA">
        <w:rPr>
          <w:rFonts w:ascii="Times New Roman" w:eastAsia="Times New Roman" w:hAnsi="Times New Roman" w:cs="Times New Roman"/>
          <w:kern w:val="2"/>
          <w:sz w:val="24"/>
          <w:szCs w:val="24"/>
          <w:lang w:eastAsia="ru-RU"/>
        </w:rPr>
        <w:t xml:space="preserve">оизведений для подтверждения своих выводов. </w:t>
      </w:r>
      <w:proofErr w:type="gramStart"/>
      <w:r w:rsidRPr="000A60EA">
        <w:rPr>
          <w:rFonts w:ascii="Times New Roman" w:eastAsia="Times New Roman" w:hAnsi="Times New Roman" w:cs="Times New Roman"/>
          <w:kern w:val="2"/>
          <w:sz w:val="24"/>
          <w:szCs w:val="24"/>
          <w:lang w:eastAsia="ru-RU"/>
        </w:rPr>
        <w:t>Допускается не более двух-трёх ошибок</w:t>
      </w:r>
      <w:proofErr w:type="gramEnd"/>
      <w:r w:rsidRPr="000A60EA">
        <w:rPr>
          <w:rFonts w:ascii="Times New Roman" w:eastAsia="Times New Roman" w:hAnsi="Times New Roman" w:cs="Times New Roman"/>
          <w:kern w:val="2"/>
          <w:sz w:val="24"/>
          <w:szCs w:val="24"/>
          <w:lang w:eastAsia="ru-RU"/>
        </w:rPr>
        <w:t xml:space="preserve"> в содержании ответа, а также ряда недостатков в его композиции и языке.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Оценкой «2»</w:t>
      </w:r>
      <w:r w:rsidRPr="000A60EA">
        <w:rPr>
          <w:rFonts w:ascii="Times New Roman" w:eastAsia="Times New Roman" w:hAnsi="Times New Roman" w:cs="Times New Roman"/>
          <w:kern w:val="2"/>
          <w:sz w:val="24"/>
          <w:szCs w:val="24"/>
          <w:lang w:eastAsia="ru-RU"/>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w:t>
      </w:r>
      <w:proofErr w:type="gramStart"/>
      <w:r w:rsidRPr="000A60EA">
        <w:rPr>
          <w:rFonts w:ascii="Times New Roman" w:eastAsia="Times New Roman" w:hAnsi="Times New Roman" w:cs="Times New Roman"/>
          <w:kern w:val="2"/>
          <w:sz w:val="24"/>
          <w:szCs w:val="24"/>
          <w:lang w:eastAsia="ru-RU"/>
        </w:rPr>
        <w:t>дств в р</w:t>
      </w:r>
      <w:proofErr w:type="gramEnd"/>
      <w:r w:rsidRPr="000A60EA">
        <w:rPr>
          <w:rFonts w:ascii="Times New Roman" w:eastAsia="Times New Roman" w:hAnsi="Times New Roman" w:cs="Times New Roman"/>
          <w:kern w:val="2"/>
          <w:sz w:val="24"/>
          <w:szCs w:val="24"/>
          <w:lang w:eastAsia="ru-RU"/>
        </w:rPr>
        <w:t xml:space="preserve">аскрытии </w:t>
      </w:r>
      <w:proofErr w:type="spellStart"/>
      <w:r w:rsidRPr="000A60EA">
        <w:rPr>
          <w:rFonts w:ascii="Times New Roman" w:eastAsia="Times New Roman" w:hAnsi="Times New Roman" w:cs="Times New Roman"/>
          <w:kern w:val="2"/>
          <w:sz w:val="24"/>
          <w:szCs w:val="24"/>
          <w:lang w:eastAsia="ru-RU"/>
        </w:rPr>
        <w:t>идейноэстетического</w:t>
      </w:r>
      <w:proofErr w:type="spellEnd"/>
      <w:r w:rsidRPr="000A60EA">
        <w:rPr>
          <w:rFonts w:ascii="Times New Roman" w:eastAsia="Times New Roman" w:hAnsi="Times New Roman" w:cs="Times New Roman"/>
          <w:kern w:val="2"/>
          <w:sz w:val="24"/>
          <w:szCs w:val="24"/>
          <w:lang w:eastAsia="ru-RU"/>
        </w:rPr>
        <w:t xml:space="preserve"> содержания произведения, незнание элементарных теоретико-литературных понятий и слабое владение литературной речью.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Оценкой «1»</w:t>
      </w:r>
      <w:r w:rsidRPr="000A60EA">
        <w:rPr>
          <w:rFonts w:ascii="Times New Roman" w:eastAsia="Times New Roman" w:hAnsi="Times New Roman" w:cs="Times New Roman"/>
          <w:kern w:val="2"/>
          <w:sz w:val="24"/>
          <w:szCs w:val="24"/>
          <w:lang w:eastAsia="ru-RU"/>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w:t>
      </w:r>
      <w:proofErr w:type="gramStart"/>
      <w:r w:rsidRPr="000A60EA">
        <w:rPr>
          <w:rFonts w:ascii="Times New Roman" w:eastAsia="Times New Roman" w:hAnsi="Times New Roman" w:cs="Times New Roman"/>
          <w:kern w:val="2"/>
          <w:sz w:val="24"/>
          <w:szCs w:val="24"/>
          <w:lang w:eastAsia="ru-RU"/>
        </w:rPr>
        <w:t>дств в р</w:t>
      </w:r>
      <w:proofErr w:type="gramEnd"/>
      <w:r w:rsidRPr="000A60EA">
        <w:rPr>
          <w:rFonts w:ascii="Times New Roman" w:eastAsia="Times New Roman" w:hAnsi="Times New Roman" w:cs="Times New Roman"/>
          <w:kern w:val="2"/>
          <w:sz w:val="24"/>
          <w:szCs w:val="24"/>
          <w:lang w:eastAsia="ru-RU"/>
        </w:rPr>
        <w:t xml:space="preserve">аскрытии идейно-эстетического содержания произведения, незнание элементарных теоретико-литературных понятий и слабое владение литературной речью. Оценка сочинений.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 xml:space="preserve">В основу оценки сочинений </w:t>
      </w:r>
      <w:r w:rsidRPr="000A60EA">
        <w:rPr>
          <w:rFonts w:ascii="Times New Roman" w:eastAsia="Times New Roman" w:hAnsi="Times New Roman" w:cs="Times New Roman"/>
          <w:kern w:val="2"/>
          <w:sz w:val="24"/>
          <w:szCs w:val="24"/>
          <w:lang w:eastAsia="ru-RU"/>
        </w:rPr>
        <w:t xml:space="preserve">по литературе должны быть положены следующие главные критерии пределах программы данного класса: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правильное понимание темы, глубина, и полнота её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соразмерность частей сочинения, логичность связей и переходов между ними;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точность и богатство лексики, умение пользоваться изобразительными средствами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«5»</w:t>
      </w:r>
      <w:r w:rsidRPr="000A60EA">
        <w:rPr>
          <w:rFonts w:ascii="Times New Roman" w:eastAsia="Times New Roman" w:hAnsi="Times New Roman" w:cs="Times New Roman"/>
          <w:kern w:val="2"/>
          <w:sz w:val="24"/>
          <w:szCs w:val="24"/>
          <w:lang w:eastAsia="ru-RU"/>
        </w:rPr>
        <w:t xml:space="preserve"> ставится за сочинение: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стройное</w:t>
      </w:r>
      <w:proofErr w:type="gramEnd"/>
      <w:r w:rsidRPr="000A60EA">
        <w:rPr>
          <w:rFonts w:ascii="Times New Roman" w:eastAsia="Times New Roman" w:hAnsi="Times New Roman" w:cs="Times New Roman"/>
          <w:kern w:val="2"/>
          <w:sz w:val="24"/>
          <w:szCs w:val="24"/>
          <w:lang w:eastAsia="ru-RU"/>
        </w:rPr>
        <w:t xml:space="preserve"> по композиции, логическое и последовательное в изложении мыслей;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написанное</w:t>
      </w:r>
      <w:proofErr w:type="gramEnd"/>
      <w:r w:rsidRPr="000A60EA">
        <w:rPr>
          <w:rFonts w:ascii="Times New Roman" w:eastAsia="Times New Roman" w:hAnsi="Times New Roman" w:cs="Times New Roman"/>
          <w:kern w:val="2"/>
          <w:sz w:val="24"/>
          <w:szCs w:val="24"/>
          <w:lang w:eastAsia="ru-RU"/>
        </w:rPr>
        <w:t xml:space="preserve"> правильным литературным языком и стилистически соответствующее содержанию;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допускаются неточности в содержании.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«4»</w:t>
      </w:r>
      <w:r w:rsidRPr="000A60EA">
        <w:rPr>
          <w:rFonts w:ascii="Times New Roman" w:eastAsia="Times New Roman" w:hAnsi="Times New Roman" w:cs="Times New Roman"/>
          <w:kern w:val="2"/>
          <w:sz w:val="24"/>
          <w:szCs w:val="24"/>
          <w:lang w:eastAsia="ru-RU"/>
        </w:rPr>
        <w:t xml:space="preserve"> ставится за сочинение: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логическое и последовательное в изложении содержания;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написанное</w:t>
      </w:r>
      <w:proofErr w:type="gramEnd"/>
      <w:r w:rsidRPr="000A60EA">
        <w:rPr>
          <w:rFonts w:ascii="Times New Roman" w:eastAsia="Times New Roman"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ab/>
        <w:t xml:space="preserve">правильным </w:t>
      </w:r>
      <w:r w:rsidRPr="000A60EA">
        <w:rPr>
          <w:rFonts w:ascii="Times New Roman" w:eastAsia="Times New Roman" w:hAnsi="Times New Roman" w:cs="Times New Roman"/>
          <w:kern w:val="2"/>
          <w:sz w:val="24"/>
          <w:szCs w:val="24"/>
          <w:lang w:eastAsia="ru-RU"/>
        </w:rPr>
        <w:tab/>
        <w:t xml:space="preserve">литературным </w:t>
      </w:r>
      <w:r w:rsidRPr="000A60EA">
        <w:rPr>
          <w:rFonts w:ascii="Times New Roman" w:eastAsia="Times New Roman" w:hAnsi="Times New Roman" w:cs="Times New Roman"/>
          <w:kern w:val="2"/>
          <w:sz w:val="24"/>
          <w:szCs w:val="24"/>
          <w:lang w:eastAsia="ru-RU"/>
        </w:rPr>
        <w:tab/>
        <w:t xml:space="preserve">языком, стилистически соответствующее содержанию;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допускается две-три неточности: в содержании, а также не более трёх-четырёх речевых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«3»</w:t>
      </w:r>
      <w:r w:rsidRPr="000A60EA">
        <w:rPr>
          <w:rFonts w:ascii="Times New Roman" w:eastAsia="Times New Roman" w:hAnsi="Times New Roman" w:cs="Times New Roman"/>
          <w:kern w:val="2"/>
          <w:sz w:val="24"/>
          <w:szCs w:val="24"/>
          <w:lang w:eastAsia="ru-RU"/>
        </w:rPr>
        <w:t xml:space="preserve"> ставится за сочинение, в котором: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главном и основном раскрывается тема, ответ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материал излагается </w:t>
      </w:r>
      <w:r w:rsidRPr="000A60EA">
        <w:rPr>
          <w:rFonts w:ascii="Times New Roman" w:eastAsia="Times New Roman" w:hAnsi="Times New Roman" w:cs="Times New Roman"/>
          <w:kern w:val="2"/>
          <w:sz w:val="24"/>
          <w:szCs w:val="24"/>
          <w:lang w:eastAsia="ru-RU"/>
        </w:rPr>
        <w:tab/>
        <w:t xml:space="preserve">достаточно </w:t>
      </w:r>
      <w:r w:rsidRPr="000A60EA">
        <w:rPr>
          <w:rFonts w:ascii="Times New Roman" w:eastAsia="Times New Roman" w:hAnsi="Times New Roman" w:cs="Times New Roman"/>
          <w:kern w:val="2"/>
          <w:sz w:val="24"/>
          <w:szCs w:val="24"/>
          <w:lang w:eastAsia="ru-RU"/>
        </w:rPr>
        <w:tab/>
        <w:t xml:space="preserve">логично, </w:t>
      </w:r>
      <w:r w:rsidRPr="000A60EA">
        <w:rPr>
          <w:rFonts w:ascii="Times New Roman" w:eastAsia="Times New Roman" w:hAnsi="Times New Roman" w:cs="Times New Roman"/>
          <w:kern w:val="2"/>
          <w:sz w:val="24"/>
          <w:szCs w:val="24"/>
          <w:lang w:eastAsia="ru-RU"/>
        </w:rPr>
        <w:tab/>
        <w:t xml:space="preserve">но </w:t>
      </w:r>
      <w:r w:rsidRPr="000A60EA">
        <w:rPr>
          <w:rFonts w:ascii="Times New Roman" w:eastAsia="Times New Roman" w:hAnsi="Times New Roman" w:cs="Times New Roman"/>
          <w:kern w:val="2"/>
          <w:sz w:val="24"/>
          <w:szCs w:val="24"/>
          <w:lang w:eastAsia="ru-RU"/>
        </w:rPr>
        <w:tab/>
        <w:t xml:space="preserve">имеются отдельные нарушения последовательности выражения мыслей;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обнаруживается владение основами письменной речи; - в работе имеется не более 4-5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«2»</w:t>
      </w:r>
      <w:r w:rsidRPr="000A60EA">
        <w:rPr>
          <w:rFonts w:ascii="Times New Roman" w:eastAsia="Times New Roman" w:hAnsi="Times New Roman" w:cs="Times New Roman"/>
          <w:kern w:val="2"/>
          <w:sz w:val="24"/>
          <w:szCs w:val="24"/>
          <w:lang w:eastAsia="ru-RU"/>
        </w:rPr>
        <w:t xml:space="preserve"> за сочинение, которое: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характеризуется расположением материала, отсутствием связи между частями; - отличается бедностью словаря, наличием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«1»</w:t>
      </w:r>
      <w:r w:rsidRPr="000A60EA">
        <w:rPr>
          <w:rFonts w:ascii="Times New Roman" w:eastAsia="Times New Roman" w:hAnsi="Times New Roman" w:cs="Times New Roman"/>
          <w:kern w:val="2"/>
          <w:sz w:val="24"/>
          <w:szCs w:val="24"/>
          <w:lang w:eastAsia="ru-RU"/>
        </w:rPr>
        <w:t xml:space="preserve"> за сочинение, которое: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характеризуется расположением материала, отсутствием связи между частями; - отличается бедностью словаря, наличием большого количества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ab/>
        <w:t xml:space="preserve"> </w:t>
      </w:r>
      <w:r w:rsidRPr="000A60EA">
        <w:rPr>
          <w:rFonts w:ascii="Times New Roman" w:eastAsia="Times New Roman" w:hAnsi="Times New Roman" w:cs="Times New Roman"/>
          <w:kern w:val="2"/>
          <w:sz w:val="24"/>
          <w:szCs w:val="24"/>
          <w:lang w:eastAsia="ru-RU"/>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Русский язык, родной (чеченский)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устных ответов  обучающихся</w:t>
      </w:r>
      <w:r w:rsidRPr="000A60EA">
        <w:rPr>
          <w:rFonts w:ascii="Times New Roman" w:eastAsia="Times New Roman" w:hAnsi="Times New Roman" w:cs="Times New Roman"/>
          <w:kern w:val="2"/>
          <w:sz w:val="24"/>
          <w:szCs w:val="24"/>
          <w:lang w:eastAsia="ru-RU"/>
        </w:rPr>
        <w:t xml:space="preserve">. Устный опрос является одним из основных способов учета знаний учета  обучающихся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ответа ученика надо руководствоваться следующими критериями: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полнота и правильность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 степень осознанности, понимания изученного;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языковое оформление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«5»</w:t>
      </w:r>
      <w:r w:rsidRPr="000A60EA">
        <w:rPr>
          <w:rFonts w:ascii="Times New Roman" w:eastAsia="Times New Roman" w:hAnsi="Times New Roman" w:cs="Times New Roman"/>
          <w:kern w:val="2"/>
          <w:sz w:val="24"/>
          <w:szCs w:val="24"/>
          <w:lang w:eastAsia="ru-RU"/>
        </w:rPr>
        <w:t xml:space="preserve">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полно излагает изученный материал, дает правильное определение языковых понятий;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излагает материал последовательно и правильно с точки зрения норм литературного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выполняет работу (дает ответ)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«4»</w:t>
      </w:r>
      <w:r w:rsidRPr="000A60EA">
        <w:rPr>
          <w:rFonts w:ascii="Times New Roman" w:eastAsia="Times New Roman" w:hAnsi="Times New Roman" w:cs="Times New Roman"/>
          <w:kern w:val="2"/>
          <w:sz w:val="24"/>
          <w:szCs w:val="24"/>
          <w:lang w:eastAsia="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«3»</w:t>
      </w:r>
      <w:r w:rsidRPr="000A60EA">
        <w:rPr>
          <w:rFonts w:ascii="Times New Roman" w:eastAsia="Times New Roman" w:hAnsi="Times New Roman" w:cs="Times New Roman"/>
          <w:kern w:val="2"/>
          <w:sz w:val="24"/>
          <w:szCs w:val="24"/>
          <w:lang w:eastAsia="ru-RU"/>
        </w:rPr>
        <w:t xml:space="preserve"> ставится, если ученик обнаруживает знание и понимание основных положений данной темы, 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излагает материал неполно и допускает неточности в определении понятий или формулировке правил;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2) не умеет достаточно глубоко и доказательно обосновать свои суждения и привести свои примеры;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излагает материал непоследовательно и допускает ошибки в языковом оформлении </w:t>
      </w:r>
      <w:proofErr w:type="gramStart"/>
      <w:r w:rsidRPr="000A60EA">
        <w:rPr>
          <w:rFonts w:ascii="Times New Roman" w:eastAsia="Times New Roman" w:hAnsi="Times New Roman" w:cs="Times New Roman"/>
          <w:kern w:val="2"/>
          <w:sz w:val="24"/>
          <w:szCs w:val="24"/>
          <w:lang w:eastAsia="ru-RU"/>
        </w:rPr>
        <w:t>излагаемого</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«2»</w:t>
      </w:r>
      <w:r w:rsidRPr="000A60EA">
        <w:rPr>
          <w:rFonts w:ascii="Times New Roman" w:eastAsia="Times New Roman" w:hAnsi="Times New Roman" w:cs="Times New Roman"/>
          <w:kern w:val="2"/>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«1»</w:t>
      </w:r>
      <w:r w:rsidRPr="000A60EA">
        <w:rPr>
          <w:rFonts w:ascii="Times New Roman" w:eastAsia="Times New Roman" w:hAnsi="Times New Roman" w:cs="Times New Roman"/>
          <w:kern w:val="2"/>
          <w:sz w:val="24"/>
          <w:szCs w:val="24"/>
          <w:lang w:eastAsia="ru-RU"/>
        </w:rPr>
        <w:t xml:space="preserve"> ставится, если ученик обнаруживает полное незнание или непонимание материала.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 xml:space="preserve">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обучающимся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Объем диктанта устанавливается: для 10 класса – 190-200 слов, для 11 – 210-220 слов. (При подсчете слов учитываются как самостоятельные, так и служебные слова.)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Контрольный словарный диктант проверяет усвоение слов с непроверяемыми и </w:t>
      </w:r>
      <w:proofErr w:type="spellStart"/>
      <w:r w:rsidRPr="000A60EA">
        <w:rPr>
          <w:rFonts w:ascii="Times New Roman" w:eastAsia="Times New Roman" w:hAnsi="Times New Roman" w:cs="Times New Roman"/>
          <w:kern w:val="2"/>
          <w:sz w:val="24"/>
          <w:szCs w:val="24"/>
          <w:lang w:eastAsia="ru-RU"/>
        </w:rPr>
        <w:t>труднопроверяемыми</w:t>
      </w:r>
      <w:proofErr w:type="spellEnd"/>
      <w:r w:rsidRPr="000A60EA">
        <w:rPr>
          <w:rFonts w:ascii="Times New Roman" w:eastAsia="Times New Roman" w:hAnsi="Times New Roman" w:cs="Times New Roman"/>
          <w:kern w:val="2"/>
          <w:sz w:val="24"/>
          <w:szCs w:val="24"/>
          <w:lang w:eastAsia="ru-RU"/>
        </w:rPr>
        <w:t xml:space="preserve"> орфограммами. Он может состоять из следующего количества слов: для 10 класса – 45-50 слов, для 11 класса – 55-60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Диктант, имеющий целью проверку подготовки  обучающихся по определенной теме, должен включать основные орфограммы или </w:t>
      </w:r>
      <w:proofErr w:type="spellStart"/>
      <w:r w:rsidRPr="000A60EA">
        <w:rPr>
          <w:rFonts w:ascii="Times New Roman" w:eastAsia="Times New Roman" w:hAnsi="Times New Roman" w:cs="Times New Roman"/>
          <w:kern w:val="2"/>
          <w:sz w:val="24"/>
          <w:szCs w:val="24"/>
          <w:lang w:eastAsia="ru-RU"/>
        </w:rPr>
        <w:t>пунктограммы</w:t>
      </w:r>
      <w:proofErr w:type="spellEnd"/>
      <w:r w:rsidRPr="000A60EA">
        <w:rPr>
          <w:rFonts w:ascii="Times New Roman" w:eastAsia="Times New Roman" w:hAnsi="Times New Roman" w:cs="Times New Roman"/>
          <w:kern w:val="2"/>
          <w:sz w:val="24"/>
          <w:szCs w:val="24"/>
          <w:lang w:eastAsia="ru-RU"/>
        </w:rPr>
        <w:t xml:space="preserve"> этой темы, а также обеспечивать выявление прочности ранее приобретенных навыков. Итоговые диктанты, проводимые в конце полугодия и года, проверяют подготовку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как правило, по всем изученным темам.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диктантах должно быть не более 12-15 различных слов с непроверяемыми и </w:t>
      </w:r>
      <w:proofErr w:type="spellStart"/>
      <w:r w:rsidRPr="000A60EA">
        <w:rPr>
          <w:rFonts w:ascii="Times New Roman" w:eastAsia="Times New Roman" w:hAnsi="Times New Roman" w:cs="Times New Roman"/>
          <w:kern w:val="2"/>
          <w:sz w:val="24"/>
          <w:szCs w:val="24"/>
          <w:lang w:eastAsia="ru-RU"/>
        </w:rPr>
        <w:t>труднопроверяемыми</w:t>
      </w:r>
      <w:proofErr w:type="spellEnd"/>
      <w:r w:rsidRPr="000A60EA">
        <w:rPr>
          <w:rFonts w:ascii="Times New Roman" w:eastAsia="Times New Roman" w:hAnsi="Times New Roman" w:cs="Times New Roman"/>
          <w:kern w:val="2"/>
          <w:sz w:val="24"/>
          <w:szCs w:val="24"/>
          <w:lang w:eastAsia="ru-RU"/>
        </w:rPr>
        <w:t xml:space="preserve"> написаниями, правописанию которых ученики специально обучались. До осенних каникул сохраняется объем текста, рекомендованный для предыдущего класса. При оценке диктанта исправляются, но не учитываются орфографические и пунктуационные ошибки: В переносе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 правила, которые не включены в школьную программу;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 еще не изученные правила;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словах с непроверяемыми написаниями, над которыми не проводилась специальная работа;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передаче авторской пунктуации.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Исправляются, но не учитываются описки, неправильные написания, искажающие звуковой облик слова, например: «</w:t>
      </w:r>
      <w:proofErr w:type="spellStart"/>
      <w:r w:rsidRPr="000A60EA">
        <w:rPr>
          <w:rFonts w:ascii="Times New Roman" w:eastAsia="Times New Roman" w:hAnsi="Times New Roman" w:cs="Times New Roman"/>
          <w:kern w:val="2"/>
          <w:sz w:val="24"/>
          <w:szCs w:val="24"/>
          <w:lang w:eastAsia="ru-RU"/>
        </w:rPr>
        <w:t>рапотает</w:t>
      </w:r>
      <w:proofErr w:type="spellEnd"/>
      <w:r w:rsidRPr="000A60EA">
        <w:rPr>
          <w:rFonts w:ascii="Times New Roman" w:eastAsia="Times New Roman" w:hAnsi="Times New Roman" w:cs="Times New Roman"/>
          <w:kern w:val="2"/>
          <w:sz w:val="24"/>
          <w:szCs w:val="24"/>
          <w:lang w:eastAsia="ru-RU"/>
        </w:rPr>
        <w:t>» (</w:t>
      </w:r>
      <w:proofErr w:type="gramStart"/>
      <w:r w:rsidRPr="000A60EA">
        <w:rPr>
          <w:rFonts w:ascii="Times New Roman" w:eastAsia="Times New Roman" w:hAnsi="Times New Roman" w:cs="Times New Roman"/>
          <w:kern w:val="2"/>
          <w:sz w:val="24"/>
          <w:szCs w:val="24"/>
          <w:lang w:eastAsia="ru-RU"/>
        </w:rPr>
        <w:t>вместо</w:t>
      </w:r>
      <w:proofErr w:type="gramEnd"/>
      <w:r w:rsidRPr="000A60EA">
        <w:rPr>
          <w:rFonts w:ascii="Times New Roman" w:eastAsia="Times New Roman" w:hAnsi="Times New Roman" w:cs="Times New Roman"/>
          <w:kern w:val="2"/>
          <w:sz w:val="24"/>
          <w:szCs w:val="24"/>
          <w:lang w:eastAsia="ru-RU"/>
        </w:rPr>
        <w:t xml:space="preserve"> работает), «</w:t>
      </w:r>
      <w:proofErr w:type="spellStart"/>
      <w:r w:rsidRPr="000A60EA">
        <w:rPr>
          <w:rFonts w:ascii="Times New Roman" w:eastAsia="Times New Roman" w:hAnsi="Times New Roman" w:cs="Times New Roman"/>
          <w:kern w:val="2"/>
          <w:sz w:val="24"/>
          <w:szCs w:val="24"/>
          <w:lang w:eastAsia="ru-RU"/>
        </w:rPr>
        <w:t>дулпо</w:t>
      </w:r>
      <w:proofErr w:type="spellEnd"/>
      <w:r w:rsidRPr="000A60EA">
        <w:rPr>
          <w:rFonts w:ascii="Times New Roman" w:eastAsia="Times New Roman" w:hAnsi="Times New Roman" w:cs="Times New Roman"/>
          <w:kern w:val="2"/>
          <w:sz w:val="24"/>
          <w:szCs w:val="24"/>
          <w:lang w:eastAsia="ru-RU"/>
        </w:rPr>
        <w:t>» (вместо дупло), «</w:t>
      </w:r>
      <w:proofErr w:type="spellStart"/>
      <w:r w:rsidRPr="000A60EA">
        <w:rPr>
          <w:rFonts w:ascii="Times New Roman" w:eastAsia="Times New Roman" w:hAnsi="Times New Roman" w:cs="Times New Roman"/>
          <w:kern w:val="2"/>
          <w:sz w:val="24"/>
          <w:szCs w:val="24"/>
          <w:lang w:eastAsia="ru-RU"/>
        </w:rPr>
        <w:t>мемля</w:t>
      </w:r>
      <w:proofErr w:type="spellEnd"/>
      <w:r w:rsidRPr="000A60EA">
        <w:rPr>
          <w:rFonts w:ascii="Times New Roman" w:eastAsia="Times New Roman" w:hAnsi="Times New Roman" w:cs="Times New Roman"/>
          <w:kern w:val="2"/>
          <w:sz w:val="24"/>
          <w:szCs w:val="24"/>
          <w:lang w:eastAsia="ru-RU"/>
        </w:rPr>
        <w:t xml:space="preserve">» (вместо земля).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sidRPr="000A60EA">
        <w:rPr>
          <w:rFonts w:ascii="Times New Roman" w:eastAsia="Times New Roman" w:hAnsi="Times New Roman" w:cs="Times New Roman"/>
          <w:kern w:val="2"/>
          <w:sz w:val="24"/>
          <w:szCs w:val="24"/>
          <w:lang w:eastAsia="ru-RU"/>
        </w:rPr>
        <w:t>негрубым</w:t>
      </w:r>
      <w:proofErr w:type="gramEnd"/>
      <w:r w:rsidRPr="000A60EA">
        <w:rPr>
          <w:rFonts w:ascii="Times New Roman" w:eastAsia="Times New Roman" w:hAnsi="Times New Roman" w:cs="Times New Roman"/>
          <w:kern w:val="2"/>
          <w:sz w:val="24"/>
          <w:szCs w:val="24"/>
          <w:lang w:eastAsia="ru-RU"/>
        </w:rPr>
        <w:t xml:space="preserve"> относятся ошибки: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исключениях из правил;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написании большой буквы в составных собственных наименованиях;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В случаях раздельного и слитного написания «не» с прилагательными и причастиями, выступающими в роли сказуемого; В написании </w:t>
      </w:r>
      <w:proofErr w:type="spellStart"/>
      <w:r w:rsidRPr="000A60EA">
        <w:rPr>
          <w:rFonts w:ascii="Times New Roman" w:eastAsia="Times New Roman" w:hAnsi="Times New Roman" w:cs="Times New Roman"/>
          <w:kern w:val="2"/>
          <w:sz w:val="24"/>
          <w:szCs w:val="24"/>
          <w:lang w:eastAsia="ru-RU"/>
        </w:rPr>
        <w:t>ы</w:t>
      </w:r>
      <w:proofErr w:type="spellEnd"/>
      <w:r w:rsidRPr="000A60EA">
        <w:rPr>
          <w:rFonts w:ascii="Times New Roman" w:eastAsia="Times New Roman" w:hAnsi="Times New Roman" w:cs="Times New Roman"/>
          <w:kern w:val="2"/>
          <w:sz w:val="24"/>
          <w:szCs w:val="24"/>
          <w:lang w:eastAsia="ru-RU"/>
        </w:rPr>
        <w:t xml:space="preserve"> и </w:t>
      </w:r>
      <w:proofErr w:type="spellStart"/>
      <w:proofErr w:type="gramStart"/>
      <w:r w:rsidRPr="000A60EA">
        <w:rPr>
          <w:rFonts w:ascii="Times New Roman" w:eastAsia="Times New Roman" w:hAnsi="Times New Roman" w:cs="Times New Roman"/>
          <w:kern w:val="2"/>
          <w:sz w:val="24"/>
          <w:szCs w:val="24"/>
          <w:lang w:eastAsia="ru-RU"/>
        </w:rPr>
        <w:t>и</w:t>
      </w:r>
      <w:proofErr w:type="spellEnd"/>
      <w:proofErr w:type="gramEnd"/>
      <w:r w:rsidRPr="000A60EA">
        <w:rPr>
          <w:rFonts w:ascii="Times New Roman" w:eastAsia="Times New Roman" w:hAnsi="Times New Roman" w:cs="Times New Roman"/>
          <w:kern w:val="2"/>
          <w:sz w:val="24"/>
          <w:szCs w:val="24"/>
          <w:lang w:eastAsia="ru-RU"/>
        </w:rPr>
        <w:t xml:space="preserve"> после приставок;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lastRenderedPageBreak/>
        <w:t>В случаях трудного различия не и ни (Куда он только не обращался!</w:t>
      </w:r>
      <w:proofErr w:type="gramEnd"/>
      <w:r w:rsidRPr="000A60EA">
        <w:rPr>
          <w:rFonts w:ascii="Times New Roman" w:eastAsia="Times New Roman" w:hAnsi="Times New Roman" w:cs="Times New Roman"/>
          <w:kern w:val="2"/>
          <w:sz w:val="24"/>
          <w:szCs w:val="24"/>
          <w:lang w:eastAsia="ru-RU"/>
        </w:rPr>
        <w:t xml:space="preserve"> Куда он ни обращался, никто не мог дать ему ответ. Никто иной не …; не кто иной как; ничто иное не…; не что </w:t>
      </w:r>
      <w:proofErr w:type="gramStart"/>
      <w:r w:rsidRPr="000A60EA">
        <w:rPr>
          <w:rFonts w:ascii="Times New Roman" w:eastAsia="Times New Roman" w:hAnsi="Times New Roman" w:cs="Times New Roman"/>
          <w:kern w:val="2"/>
          <w:sz w:val="24"/>
          <w:szCs w:val="24"/>
          <w:lang w:eastAsia="ru-RU"/>
        </w:rPr>
        <w:t>иное</w:t>
      </w:r>
      <w:proofErr w:type="gramEnd"/>
      <w:r w:rsidRPr="000A60EA">
        <w:rPr>
          <w:rFonts w:ascii="Times New Roman" w:eastAsia="Times New Roman" w:hAnsi="Times New Roman" w:cs="Times New Roman"/>
          <w:kern w:val="2"/>
          <w:sz w:val="24"/>
          <w:szCs w:val="24"/>
          <w:lang w:eastAsia="ru-RU"/>
        </w:rPr>
        <w:t xml:space="preserve"> как и др.);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собственных именах нерусского происхождения;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случаях, когда вместо одного знака препинания поставлен другой;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пропуске одного из сочетающихся знаков препинания или в нарушении их последовательности.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Первые три однотипные ошибки считаются за одну ошибку, каждая следующая подобная ошибка учитывается как самостоятельная.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Примечание. Если в одном непроверяемом слове допущены 2 и более ошибок, то все они считаются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При наличии в контрольном диктанте более 5 поправок (исправление неверного написания на верное) оценка снижается на 1 балл.</w:t>
      </w:r>
      <w:proofErr w:type="gramEnd"/>
      <w:r w:rsidRPr="000A60EA">
        <w:rPr>
          <w:rFonts w:ascii="Times New Roman" w:eastAsia="Times New Roman" w:hAnsi="Times New Roman" w:cs="Times New Roman"/>
          <w:kern w:val="2"/>
          <w:sz w:val="24"/>
          <w:szCs w:val="24"/>
          <w:lang w:eastAsia="ru-RU"/>
        </w:rPr>
        <w:t xml:space="preserve"> Отличная оценка не выставляется при наличии 3-х и более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Диктант оценивается одной отметкой.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«5»</w:t>
      </w:r>
      <w:r w:rsidRPr="000A60EA">
        <w:rPr>
          <w:rFonts w:ascii="Times New Roman" w:eastAsia="Times New Roman" w:hAnsi="Times New Roman" w:cs="Times New Roman"/>
          <w:kern w:val="2"/>
          <w:sz w:val="24"/>
          <w:szCs w:val="24"/>
          <w:lang w:eastAsia="ru-RU"/>
        </w:rPr>
        <w:t xml:space="preserve"> выставляется за безошибочную работу.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«4»</w:t>
      </w:r>
      <w:r w:rsidRPr="000A60EA">
        <w:rPr>
          <w:rFonts w:ascii="Times New Roman" w:eastAsia="Times New Roman" w:hAnsi="Times New Roman" w:cs="Times New Roman"/>
          <w:kern w:val="2"/>
          <w:sz w:val="24"/>
          <w:szCs w:val="24"/>
          <w:lang w:eastAsia="ru-RU"/>
        </w:rPr>
        <w:t xml:space="preserve"> выставляется при наличии в диктанте двух орфографических и двух пунктуационных ошибок, или 1 </w:t>
      </w:r>
      <w:proofErr w:type="gramStart"/>
      <w:r w:rsidRPr="000A60EA">
        <w:rPr>
          <w:rFonts w:ascii="Times New Roman" w:eastAsia="Times New Roman" w:hAnsi="Times New Roman" w:cs="Times New Roman"/>
          <w:kern w:val="2"/>
          <w:sz w:val="24"/>
          <w:szCs w:val="24"/>
          <w:lang w:eastAsia="ru-RU"/>
        </w:rPr>
        <w:t>орфографической</w:t>
      </w:r>
      <w:proofErr w:type="gramEnd"/>
      <w:r w:rsidRPr="000A60EA">
        <w:rPr>
          <w:rFonts w:ascii="Times New Roman" w:eastAsia="Times New Roman" w:hAnsi="Times New Roman" w:cs="Times New Roman"/>
          <w:kern w:val="2"/>
          <w:sz w:val="24"/>
          <w:szCs w:val="24"/>
          <w:lang w:eastAsia="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«3»</w:t>
      </w:r>
      <w:r w:rsidRPr="000A60EA">
        <w:rPr>
          <w:rFonts w:ascii="Times New Roman" w:eastAsia="Times New Roman" w:hAnsi="Times New Roman" w:cs="Times New Roman"/>
          <w:kern w:val="2"/>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большем количестве ошибок диктант оценивается баллом «1».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оценки «2» - 7 орфографических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выставляется оценка за каждый вид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выполнения дополнительных заданий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«5»</w:t>
      </w:r>
      <w:r w:rsidRPr="000A60EA">
        <w:rPr>
          <w:rFonts w:ascii="Times New Roman" w:eastAsia="Times New Roman" w:hAnsi="Times New Roman" w:cs="Times New Roman"/>
          <w:kern w:val="2"/>
          <w:sz w:val="24"/>
          <w:szCs w:val="24"/>
          <w:lang w:eastAsia="ru-RU"/>
        </w:rPr>
        <w:t xml:space="preserve"> ставится, если ученик выполнил все задания верно.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lastRenderedPageBreak/>
        <w:t>Оценка «4»</w:t>
      </w:r>
      <w:r w:rsidRPr="000A60EA">
        <w:rPr>
          <w:rFonts w:ascii="Times New Roman" w:eastAsia="Times New Roman" w:hAnsi="Times New Roman" w:cs="Times New Roman"/>
          <w:kern w:val="2"/>
          <w:sz w:val="24"/>
          <w:szCs w:val="24"/>
          <w:lang w:eastAsia="ru-RU"/>
        </w:rPr>
        <w:t xml:space="preserve"> ставится, если ученик выполнил правильно не менее 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«3»</w:t>
      </w:r>
      <w:r w:rsidRPr="000A60EA">
        <w:rPr>
          <w:rFonts w:ascii="Times New Roman" w:eastAsia="Times New Roman" w:hAnsi="Times New Roman" w:cs="Times New Roman"/>
          <w:kern w:val="2"/>
          <w:sz w:val="24"/>
          <w:szCs w:val="24"/>
          <w:lang w:eastAsia="ru-RU"/>
        </w:rPr>
        <w:t xml:space="preserve"> ставится за работу, в которой правильно выполнено не менее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«2»</w:t>
      </w:r>
      <w:r w:rsidRPr="000A60EA">
        <w:rPr>
          <w:rFonts w:ascii="Times New Roman" w:eastAsia="Times New Roman" w:hAnsi="Times New Roman" w:cs="Times New Roman"/>
          <w:kern w:val="2"/>
          <w:sz w:val="24"/>
          <w:szCs w:val="24"/>
          <w:lang w:eastAsia="ru-RU"/>
        </w:rPr>
        <w:t xml:space="preserve"> ставится за работу, в которой не выполнено более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«1»</w:t>
      </w:r>
      <w:r w:rsidRPr="000A60EA">
        <w:rPr>
          <w:rFonts w:ascii="Times New Roman" w:eastAsia="Times New Roman" w:hAnsi="Times New Roman" w:cs="Times New Roman"/>
          <w:kern w:val="2"/>
          <w:sz w:val="24"/>
          <w:szCs w:val="24"/>
          <w:lang w:eastAsia="ru-RU"/>
        </w:rPr>
        <w:t xml:space="preserve"> ставится за работу, в которой не выполнена треть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w:t>
      </w:r>
      <w:r w:rsidRPr="000A60EA">
        <w:rPr>
          <w:rFonts w:ascii="Times New Roman" w:eastAsia="Times New Roman" w:hAnsi="Times New Roman" w:cs="Times New Roman"/>
          <w:kern w:val="2"/>
          <w:sz w:val="24"/>
          <w:szCs w:val="24"/>
          <w:lang w:eastAsia="ru-RU"/>
        </w:rPr>
        <w:tab/>
        <w:t xml:space="preserve">оценке </w:t>
      </w:r>
      <w:r w:rsidRPr="000A60EA">
        <w:rPr>
          <w:rFonts w:ascii="Times New Roman" w:eastAsia="Times New Roman" w:hAnsi="Times New Roman" w:cs="Times New Roman"/>
          <w:kern w:val="2"/>
          <w:sz w:val="24"/>
          <w:szCs w:val="24"/>
          <w:lang w:eastAsia="ru-RU"/>
        </w:rPr>
        <w:tab/>
      </w:r>
      <w:r w:rsidRPr="000A60EA">
        <w:rPr>
          <w:rFonts w:ascii="Times New Roman" w:eastAsia="Times New Roman" w:hAnsi="Times New Roman" w:cs="Times New Roman"/>
          <w:b/>
          <w:bCs/>
          <w:kern w:val="2"/>
          <w:sz w:val="24"/>
          <w:szCs w:val="24"/>
          <w:lang w:eastAsia="ru-RU"/>
        </w:rPr>
        <w:t xml:space="preserve">контрольного </w:t>
      </w:r>
      <w:r w:rsidRPr="000A60EA">
        <w:rPr>
          <w:rFonts w:ascii="Times New Roman" w:eastAsia="Times New Roman" w:hAnsi="Times New Roman" w:cs="Times New Roman"/>
          <w:b/>
          <w:bCs/>
          <w:kern w:val="2"/>
          <w:sz w:val="24"/>
          <w:szCs w:val="24"/>
          <w:lang w:eastAsia="ru-RU"/>
        </w:rPr>
        <w:tab/>
        <w:t xml:space="preserve">словарного </w:t>
      </w:r>
      <w:r w:rsidRPr="000A60EA">
        <w:rPr>
          <w:rFonts w:ascii="Times New Roman" w:eastAsia="Times New Roman" w:hAnsi="Times New Roman" w:cs="Times New Roman"/>
          <w:b/>
          <w:bCs/>
          <w:kern w:val="2"/>
          <w:sz w:val="24"/>
          <w:szCs w:val="24"/>
          <w:lang w:eastAsia="ru-RU"/>
        </w:rPr>
        <w:tab/>
        <w:t>диктанта</w:t>
      </w:r>
      <w:r w:rsidRPr="000A60EA">
        <w:rPr>
          <w:rFonts w:ascii="Times New Roman" w:eastAsia="Times New Roman" w:hAnsi="Times New Roman" w:cs="Times New Roman"/>
          <w:kern w:val="2"/>
          <w:sz w:val="24"/>
          <w:szCs w:val="24"/>
          <w:lang w:eastAsia="ru-RU"/>
        </w:rPr>
        <w:t xml:space="preserve">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«5»</w:t>
      </w:r>
      <w:r w:rsidRPr="000A60EA">
        <w:rPr>
          <w:rFonts w:ascii="Times New Roman" w:eastAsia="Times New Roman" w:hAnsi="Times New Roman" w:cs="Times New Roman"/>
          <w:kern w:val="2"/>
          <w:sz w:val="24"/>
          <w:szCs w:val="24"/>
          <w:lang w:eastAsia="ru-RU"/>
        </w:rPr>
        <w:t xml:space="preserve"> ставится за диктант, в котором нет ошибок.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«4»</w:t>
      </w:r>
      <w:r w:rsidRPr="000A60EA">
        <w:rPr>
          <w:rFonts w:ascii="Times New Roman" w:eastAsia="Times New Roman" w:hAnsi="Times New Roman" w:cs="Times New Roman"/>
          <w:kern w:val="2"/>
          <w:sz w:val="24"/>
          <w:szCs w:val="24"/>
          <w:lang w:eastAsia="ru-RU"/>
        </w:rPr>
        <w:t xml:space="preserve"> ставится за диктант, в котором ученик допустил 1-2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«3»</w:t>
      </w:r>
      <w:r w:rsidRPr="000A60EA">
        <w:rPr>
          <w:rFonts w:ascii="Times New Roman" w:eastAsia="Times New Roman" w:hAnsi="Times New Roman" w:cs="Times New Roman"/>
          <w:kern w:val="2"/>
          <w:sz w:val="24"/>
          <w:szCs w:val="24"/>
          <w:lang w:eastAsia="ru-RU"/>
        </w:rPr>
        <w:t xml:space="preserve"> ставится за диктант, в котором допущено 3-4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Оценка «2»</w:t>
      </w:r>
      <w:r w:rsidRPr="000A60EA">
        <w:rPr>
          <w:rFonts w:ascii="Times New Roman" w:eastAsia="Times New Roman" w:hAnsi="Times New Roman" w:cs="Times New Roman"/>
          <w:kern w:val="2"/>
          <w:sz w:val="24"/>
          <w:szCs w:val="24"/>
          <w:lang w:eastAsia="ru-RU"/>
        </w:rPr>
        <w:t xml:space="preserve"> ставится за диктант, в котором допущено до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b/>
          <w:bCs/>
          <w:kern w:val="2"/>
          <w:sz w:val="24"/>
          <w:szCs w:val="24"/>
          <w:lang w:eastAsia="ru-RU"/>
        </w:rPr>
        <w:t xml:space="preserve">Оценка «1» </w:t>
      </w:r>
      <w:r w:rsidRPr="000A60EA">
        <w:rPr>
          <w:rFonts w:ascii="Times New Roman" w:eastAsia="Times New Roman" w:hAnsi="Times New Roman" w:cs="Times New Roman"/>
          <w:kern w:val="2"/>
          <w:sz w:val="24"/>
          <w:szCs w:val="24"/>
          <w:lang w:eastAsia="ru-RU"/>
        </w:rPr>
        <w:t xml:space="preserve">ставится за диктант, в котором допущено более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 xml:space="preserve">Оценка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Сочинения и изложения – основные формы проверки умения правильно и последовательно излагать мысли, уровня речевой подготовки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Сочинения и изложения проводятся в соответствии с требованиями раздела программы «Развития навыков связной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Примерный объем текста для подробного изложения: в 10 классе – 450-500 слов, в 11 классе – 500-600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Рекомендуется следующий примерный объем классных сочинений: в 10 классе – 4,0-5,0 страниц, в 11 классе – 5,0-6,0 страниц.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 помощью сочинений и изложений проверяются: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умение раскрывать тему;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 умение использовать языковые средства в соответствии со стилем, темой и задачей высказывания;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соблюдение языковых норм и правил правописания.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обучающихся по литературе. В этом случае первая оценка (за содержание и речь) считается оценкой по литературе.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Содержание сочинения и изложения оценивается по следующим критериям: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соответствие работы ученика теме и основной мысли;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полнота раскрытия темы; правильность фактического материала; последовательность изложения.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речевого оформления сочинений и изложений учитывается: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Разнообразие словаря и грамматического строя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Стилевое единство и выразительность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Число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Грамотность оценивается по числу допущенных учеником ошибок – орфографических, пунктуационных и грамматических.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tbl>
      <w:tblPr>
        <w:tblStyle w:val="TableGrid"/>
        <w:tblW w:w="9590" w:type="dxa"/>
        <w:tblInd w:w="-108" w:type="dxa"/>
        <w:tblCellMar>
          <w:top w:w="7" w:type="dxa"/>
          <w:left w:w="106" w:type="dxa"/>
          <w:right w:w="53" w:type="dxa"/>
        </w:tblCellMar>
        <w:tblLook w:val="04A0"/>
      </w:tblPr>
      <w:tblGrid>
        <w:gridCol w:w="1014"/>
        <w:gridCol w:w="6468"/>
        <w:gridCol w:w="2108"/>
      </w:tblGrid>
      <w:tr w:rsidR="000A60EA" w:rsidRPr="000A60EA" w:rsidTr="000A60EA">
        <w:trPr>
          <w:trHeight w:val="26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8613" w:type="dxa"/>
            <w:gridSpan w:val="2"/>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Основные критерии оценки </w:t>
            </w:r>
          </w:p>
        </w:tc>
      </w:tr>
      <w:tr w:rsidR="000A60EA" w:rsidRPr="000A60EA" w:rsidTr="000A60EA">
        <w:trPr>
          <w:trHeight w:val="26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 речь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Грамотность </w:t>
            </w:r>
          </w:p>
        </w:tc>
      </w:tr>
      <w:tr w:rsidR="000A60EA" w:rsidRPr="000A60EA" w:rsidTr="000A60EA">
        <w:trPr>
          <w:trHeight w:val="1781"/>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полностью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Фактические ошибки отсутствуют.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излагается последовательно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Работа отличается богатством словаря, разнообразием используемых синтаксических конструкций, точностью словоупотребления.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Достигнута стилевое единство и выразительность текста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proofErr w:type="gramStart"/>
            <w:r w:rsidRPr="000A60EA">
              <w:rPr>
                <w:rFonts w:ascii="Times New Roman" w:hAnsi="Times New Roman"/>
                <w:sz w:val="24"/>
                <w:szCs w:val="24"/>
                <w:lang w:eastAsia="ru-RU"/>
              </w:rPr>
              <w:t>Обучающийся</w:t>
            </w:r>
            <w:proofErr w:type="gramEnd"/>
            <w:r w:rsidRPr="000A60EA">
              <w:rPr>
                <w:rFonts w:ascii="Times New Roman" w:hAnsi="Times New Roman"/>
                <w:sz w:val="24"/>
                <w:szCs w:val="24"/>
                <w:lang w:eastAsia="ru-RU"/>
              </w:rPr>
              <w:t xml:space="preserve"> систематически демонстрирует грамотность. </w:t>
            </w:r>
          </w:p>
        </w:tc>
      </w:tr>
      <w:tr w:rsidR="000A60EA" w:rsidRPr="000A60EA" w:rsidTr="000A60EA">
        <w:trPr>
          <w:trHeight w:val="69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в основном соответствует теме (имеются незначительные отклонения от темы)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в основном достоверно, но имеются единичные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Имеются незначительные нарушения последовательности в изложении мыслей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Лексический и грамматический строй речи достаточно разнообразен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Стиль работы отличается единством и достаточной выразительностью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2х недочетов в содержании и не более 3-4 речевых недочет</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2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2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1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3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или 4 пункт</w:t>
            </w:r>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w:t>
            </w:r>
            <w:proofErr w:type="gramEnd"/>
            <w:r w:rsidRPr="000A60EA">
              <w:rPr>
                <w:rFonts w:ascii="Times New Roman" w:hAnsi="Times New Roman"/>
                <w:sz w:val="24"/>
                <w:szCs w:val="24"/>
                <w:lang w:eastAsia="ru-RU"/>
              </w:rPr>
              <w:t xml:space="preserve">шибки при отсутствии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ошибок, а также 2 грам. ошибки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1.В работе допущены существенные отклонения от темы 2.Работа достоверна в главном, но в ней имеются отдельные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3.Допущены отдельные нарушения последовательности изложения.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4.Беден словарь и однообразный употребляемые синтаксические конструкции, встречается </w:t>
            </w:r>
            <w:proofErr w:type="gramStart"/>
            <w:r w:rsidRPr="000A60EA">
              <w:rPr>
                <w:rFonts w:ascii="Times New Roman" w:hAnsi="Times New Roman"/>
                <w:sz w:val="24"/>
                <w:szCs w:val="24"/>
                <w:lang w:eastAsia="ru-RU"/>
              </w:rPr>
              <w:t>неправильное</w:t>
            </w:r>
            <w:proofErr w:type="gramEnd"/>
            <w:r w:rsidRPr="000A60EA">
              <w:rPr>
                <w:rFonts w:ascii="Times New Roman" w:hAnsi="Times New Roman"/>
                <w:sz w:val="24"/>
                <w:szCs w:val="24"/>
                <w:lang w:eastAsia="ru-RU"/>
              </w:rPr>
              <w:t xml:space="preserve"> </w:t>
            </w:r>
            <w:proofErr w:type="spellStart"/>
            <w:r w:rsidRPr="000A60EA">
              <w:rPr>
                <w:rFonts w:ascii="Times New Roman" w:hAnsi="Times New Roman"/>
                <w:sz w:val="24"/>
                <w:szCs w:val="24"/>
                <w:lang w:eastAsia="ru-RU"/>
              </w:rPr>
              <w:t>словооупотребление</w:t>
            </w:r>
            <w:proofErr w:type="spellEnd"/>
            <w:r w:rsidRPr="000A60EA">
              <w:rPr>
                <w:rFonts w:ascii="Times New Roman" w:hAnsi="Times New Roman"/>
                <w:sz w:val="24"/>
                <w:szCs w:val="24"/>
                <w:lang w:eastAsia="ru-RU"/>
              </w:rPr>
              <w:t xml:space="preserve">. 5. Стиль работы не отличается единством, речь недостаточно выразительна.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4х недочетов в содержании и не более 5 речевых недочета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4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4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3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5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или 7 пункт</w:t>
            </w:r>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п</w:t>
            </w:r>
            <w:proofErr w:type="gramEnd"/>
            <w:r w:rsidRPr="000A60EA">
              <w:rPr>
                <w:rFonts w:ascii="Times New Roman" w:hAnsi="Times New Roman"/>
                <w:sz w:val="24"/>
                <w:szCs w:val="24"/>
                <w:lang w:eastAsia="ru-RU"/>
              </w:rPr>
              <w:t xml:space="preserve">ри отсутствии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ошибок.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1.Работа не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2.Допущено много фактических неточностей.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3.Нарушена последовательность изложения мыслей во всех частях работы, отсутствует связь между ними, часты случаи неправильного </w:t>
            </w:r>
            <w:proofErr w:type="spellStart"/>
            <w:r w:rsidRPr="000A60EA">
              <w:rPr>
                <w:rFonts w:ascii="Times New Roman" w:hAnsi="Times New Roman"/>
                <w:sz w:val="24"/>
                <w:szCs w:val="24"/>
                <w:lang w:eastAsia="ru-RU"/>
              </w:rPr>
              <w:t>словооупотребления</w:t>
            </w:r>
            <w:proofErr w:type="spell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Крайне беден словарь, работа написана короткими однотипными предложениями со слабо выраженной связью между ними, часты случаи </w:t>
            </w:r>
            <w:proofErr w:type="gramStart"/>
            <w:r w:rsidRPr="000A60EA">
              <w:rPr>
                <w:rFonts w:ascii="Times New Roman" w:hAnsi="Times New Roman"/>
                <w:sz w:val="24"/>
                <w:szCs w:val="24"/>
                <w:lang w:eastAsia="ru-RU"/>
              </w:rPr>
              <w:t>неправильного</w:t>
            </w:r>
            <w:proofErr w:type="gramEnd"/>
            <w:r w:rsidRPr="000A60EA">
              <w:rPr>
                <w:rFonts w:ascii="Times New Roman" w:hAnsi="Times New Roman"/>
                <w:sz w:val="24"/>
                <w:szCs w:val="24"/>
                <w:lang w:eastAsia="ru-RU"/>
              </w:rPr>
              <w:t xml:space="preserve"> </w:t>
            </w:r>
            <w:proofErr w:type="spellStart"/>
            <w:r w:rsidRPr="000A60EA">
              <w:rPr>
                <w:rFonts w:ascii="Times New Roman" w:hAnsi="Times New Roman"/>
                <w:sz w:val="24"/>
                <w:szCs w:val="24"/>
                <w:lang w:eastAsia="ru-RU"/>
              </w:rPr>
              <w:t>словооупотребления</w:t>
            </w:r>
            <w:proofErr w:type="spell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Нарушено стилевое единство текста.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допущено 6 недочетов в содержании и до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7орф.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 7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6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8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5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и 9 пункт</w:t>
            </w:r>
            <w:proofErr w:type="gramStart"/>
            <w:r w:rsidRPr="000A60EA">
              <w:rPr>
                <w:rFonts w:ascii="Times New Roman" w:hAnsi="Times New Roman"/>
                <w:sz w:val="24"/>
                <w:szCs w:val="24"/>
                <w:lang w:eastAsia="ru-RU"/>
              </w:rPr>
              <w:t xml:space="preserve">., </w:t>
            </w:r>
            <w:proofErr w:type="gramEnd"/>
            <w:r w:rsidRPr="000A60EA">
              <w:rPr>
                <w:rFonts w:ascii="Times New Roman" w:hAnsi="Times New Roman"/>
                <w:sz w:val="24"/>
                <w:szCs w:val="24"/>
                <w:lang w:eastAsia="ru-RU"/>
              </w:rPr>
              <w:t xml:space="preserve">8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6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а также 7 грам. ошибок. </w:t>
            </w:r>
          </w:p>
        </w:tc>
      </w:tr>
      <w:tr w:rsidR="000A60EA" w:rsidRPr="000A60EA" w:rsidTr="000A60EA">
        <w:trPr>
          <w:trHeight w:val="769"/>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В работе допущено 6 недочетов в содержании и  более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Имеется более 7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7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 7 грам. ошибок.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w:t>
      </w:r>
      <w:r w:rsidRPr="000A60EA">
        <w:rPr>
          <w:rFonts w:ascii="Times New Roman" w:eastAsia="Times New Roman" w:hAnsi="Times New Roman" w:cs="Times New Roman"/>
          <w:kern w:val="2"/>
          <w:sz w:val="24"/>
          <w:szCs w:val="24"/>
          <w:lang w:eastAsia="ru-RU"/>
        </w:rPr>
        <w:lastRenderedPageBreak/>
        <w:t xml:space="preserve">оригинального замысла, его хорошая реализация позволяют повысить первую оценку за сочинение на один балл.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«5», «6», «7» превышение объема сочинения не принимается во внимание.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 xml:space="preserve">Ошибки и недочеты в сочинениях и изложениях.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повторение одного и того же слова;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однообразие словарных конструкций;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неудачный порядок слов;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различного рода стилевые смешения.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Ошибки в содержании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Фактические ошибки: в изложении: неточности, искажения текста в обозначении времени, места событий, последовательности действий, причинно-следственных 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сочинении: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искажение имевших место событий, неточное воспроизведение источников, имен собственных, мест событий, дат.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Логические ошибки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нарушение последовательности в высказывании;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отсутствие связи между частями сочинения (изложения) и между предложениями;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неоправданное повторение высказанной ранее мысли;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раздробление одной </w:t>
      </w:r>
      <w:proofErr w:type="spellStart"/>
      <w:r w:rsidRPr="000A60EA">
        <w:rPr>
          <w:rFonts w:ascii="Times New Roman" w:eastAsia="Times New Roman" w:hAnsi="Times New Roman" w:cs="Times New Roman"/>
          <w:kern w:val="2"/>
          <w:sz w:val="24"/>
          <w:szCs w:val="24"/>
          <w:lang w:eastAsia="ru-RU"/>
        </w:rPr>
        <w:t>микротемы</w:t>
      </w:r>
      <w:proofErr w:type="spellEnd"/>
      <w:r w:rsidRPr="000A60EA">
        <w:rPr>
          <w:rFonts w:ascii="Times New Roman" w:eastAsia="Times New Roman" w:hAnsi="Times New Roman" w:cs="Times New Roman"/>
          <w:kern w:val="2"/>
          <w:sz w:val="24"/>
          <w:szCs w:val="24"/>
          <w:lang w:eastAsia="ru-RU"/>
        </w:rPr>
        <w:t xml:space="preserve"> другой </w:t>
      </w:r>
      <w:proofErr w:type="spellStart"/>
      <w:r w:rsidRPr="000A60EA">
        <w:rPr>
          <w:rFonts w:ascii="Times New Roman" w:eastAsia="Times New Roman" w:hAnsi="Times New Roman" w:cs="Times New Roman"/>
          <w:kern w:val="2"/>
          <w:sz w:val="24"/>
          <w:szCs w:val="24"/>
          <w:lang w:eastAsia="ru-RU"/>
        </w:rPr>
        <w:t>микротемой</w:t>
      </w:r>
      <w:proofErr w:type="spell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несоразмерность частей высказывания или отсутствие необходимых частей;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перестановка частей текста (если она не обусловлена заданием к изложению);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Речевые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речевым ошибкам относятся ошибки и недочеты в употреблении слов и построении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Первые, в свою очередь, делятся </w:t>
      </w:r>
      <w:proofErr w:type="gramStart"/>
      <w:r w:rsidRPr="000A60EA">
        <w:rPr>
          <w:rFonts w:ascii="Times New Roman" w:eastAsia="Times New Roman" w:hAnsi="Times New Roman" w:cs="Times New Roman"/>
          <w:kern w:val="2"/>
          <w:sz w:val="24"/>
          <w:szCs w:val="24"/>
          <w:lang w:eastAsia="ru-RU"/>
        </w:rPr>
        <w:t>на</w:t>
      </w:r>
      <w:proofErr w:type="gramEnd"/>
      <w:r w:rsidRPr="000A60EA">
        <w:rPr>
          <w:rFonts w:ascii="Times New Roman" w:eastAsia="Times New Roman" w:hAnsi="Times New Roman" w:cs="Times New Roman"/>
          <w:kern w:val="2"/>
          <w:sz w:val="24"/>
          <w:szCs w:val="24"/>
          <w:lang w:eastAsia="ru-RU"/>
        </w:rPr>
        <w:t xml:space="preserve"> семантические и стилистические. К речевым семантическим ошибкам можно отнести следующие нарушения: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lastRenderedPageBreak/>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0A60EA">
        <w:rPr>
          <w:rFonts w:ascii="Times New Roman" w:eastAsia="Times New Roman" w:hAnsi="Times New Roman" w:cs="Times New Roman"/>
          <w:kern w:val="2"/>
          <w:sz w:val="24"/>
          <w:szCs w:val="24"/>
          <w:lang w:eastAsia="ru-RU"/>
        </w:rPr>
        <w:t>неразличение</w:t>
      </w:r>
      <w:proofErr w:type="spellEnd"/>
      <w:r w:rsidRPr="000A60EA">
        <w:rPr>
          <w:rFonts w:ascii="Times New Roman" w:eastAsia="Times New Roman" w:hAnsi="Times New Roman" w:cs="Times New Roman"/>
          <w:kern w:val="2"/>
          <w:sz w:val="24"/>
          <w:szCs w:val="24"/>
          <w:lang w:eastAsia="ru-RU"/>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w:t>
      </w:r>
      <w:proofErr w:type="gramEnd"/>
      <w:r w:rsidRPr="000A60EA">
        <w:rPr>
          <w:rFonts w:ascii="Times New Roman" w:eastAsia="Times New Roman" w:hAnsi="Times New Roman" w:cs="Times New Roman"/>
          <w:kern w:val="2"/>
          <w:sz w:val="24"/>
          <w:szCs w:val="24"/>
          <w:lang w:eastAsia="ru-RU"/>
        </w:rPr>
        <w:t xml:space="preserve">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w:t>
      </w:r>
      <w:proofErr w:type="gramStart"/>
      <w:r w:rsidRPr="000A60EA">
        <w:rPr>
          <w:rFonts w:ascii="Times New Roman" w:eastAsia="Times New Roman" w:hAnsi="Times New Roman" w:cs="Times New Roman"/>
          <w:kern w:val="2"/>
          <w:sz w:val="24"/>
          <w:szCs w:val="24"/>
          <w:lang w:eastAsia="ru-RU"/>
        </w:rPr>
        <w:t>вместо</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отец</w:t>
      </w:r>
      <w:proofErr w:type="gramEnd"/>
      <w:r w:rsidRPr="000A60EA">
        <w:rPr>
          <w:rFonts w:ascii="Times New Roman" w:eastAsia="Times New Roman" w:hAnsi="Times New Roman" w:cs="Times New Roman"/>
          <w:kern w:val="2"/>
          <w:sz w:val="24"/>
          <w:szCs w:val="24"/>
          <w:lang w:eastAsia="ru-RU"/>
        </w:rPr>
        <w:t xml:space="preserve">) одного из малышей; смешение лексики разных исторических эпох; употребление штампов.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w:t>
      </w:r>
      <w:proofErr w:type="gramEnd"/>
      <w:r w:rsidRPr="000A60EA">
        <w:rPr>
          <w:rFonts w:ascii="Times New Roman" w:eastAsia="Times New Roman" w:hAnsi="Times New Roman" w:cs="Times New Roman"/>
          <w:kern w:val="2"/>
          <w:sz w:val="24"/>
          <w:szCs w:val="24"/>
          <w:lang w:eastAsia="ru-RU"/>
        </w:rPr>
        <w:t xml:space="preserve">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Грамматические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Грамматические ошибки – это нарушение грамматических норм образования языковых единиц и их структуры.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Разновидности грамматических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Словообразовательные</w:t>
      </w:r>
      <w:proofErr w:type="gramEnd"/>
      <w:r w:rsidRPr="000A60EA">
        <w:rPr>
          <w:rFonts w:ascii="Times New Roman" w:eastAsia="Times New Roman" w:hAnsi="Times New Roman" w:cs="Times New Roman"/>
          <w:kern w:val="2"/>
          <w:sz w:val="24"/>
          <w:szCs w:val="24"/>
          <w:lang w:eastAsia="ru-RU"/>
        </w:rPr>
        <w:t xml:space="preserve">, состоящие в неоправданном </w:t>
      </w:r>
      <w:proofErr w:type="spellStart"/>
      <w:r w:rsidRPr="000A60EA">
        <w:rPr>
          <w:rFonts w:ascii="Times New Roman" w:eastAsia="Times New Roman" w:hAnsi="Times New Roman" w:cs="Times New Roman"/>
          <w:kern w:val="2"/>
          <w:sz w:val="24"/>
          <w:szCs w:val="24"/>
          <w:lang w:eastAsia="ru-RU"/>
        </w:rPr>
        <w:t>словосочинительстве</w:t>
      </w:r>
      <w:proofErr w:type="spellEnd"/>
      <w:r w:rsidRPr="000A60EA">
        <w:rPr>
          <w:rFonts w:ascii="Times New Roman" w:eastAsia="Times New Roman" w:hAnsi="Times New Roman" w:cs="Times New Roman"/>
          <w:kern w:val="2"/>
          <w:sz w:val="24"/>
          <w:szCs w:val="24"/>
          <w:lang w:eastAsia="ru-RU"/>
        </w:rPr>
        <w:t xml:space="preserve"> или видоизменении слов нормативного языка (например, </w:t>
      </w:r>
      <w:proofErr w:type="spellStart"/>
      <w:r w:rsidRPr="000A60EA">
        <w:rPr>
          <w:rFonts w:ascii="Times New Roman" w:eastAsia="Times New Roman" w:hAnsi="Times New Roman" w:cs="Times New Roman"/>
          <w:kern w:val="2"/>
          <w:sz w:val="24"/>
          <w:szCs w:val="24"/>
          <w:lang w:eastAsia="ru-RU"/>
        </w:rPr>
        <w:t>надсмешка</w:t>
      </w:r>
      <w:proofErr w:type="spellEnd"/>
      <w:r w:rsidRPr="000A60EA">
        <w:rPr>
          <w:rFonts w:ascii="Times New Roman" w:eastAsia="Times New Roman" w:hAnsi="Times New Roman" w:cs="Times New Roman"/>
          <w:kern w:val="2"/>
          <w:sz w:val="24"/>
          <w:szCs w:val="24"/>
          <w:lang w:eastAsia="ru-RU"/>
        </w:rPr>
        <w:t xml:space="preserve">, подчерк, </w:t>
      </w:r>
      <w:proofErr w:type="spellStart"/>
      <w:r w:rsidRPr="000A60EA">
        <w:rPr>
          <w:rFonts w:ascii="Times New Roman" w:eastAsia="Times New Roman" w:hAnsi="Times New Roman" w:cs="Times New Roman"/>
          <w:kern w:val="2"/>
          <w:sz w:val="24"/>
          <w:szCs w:val="24"/>
          <w:lang w:eastAsia="ru-RU"/>
        </w:rPr>
        <w:t>нагинаться</w:t>
      </w:r>
      <w:proofErr w:type="spell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спинжак</w:t>
      </w:r>
      <w:proofErr w:type="spell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беспощадство</w:t>
      </w:r>
      <w:proofErr w:type="spell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публицизм</w:t>
      </w:r>
      <w:proofErr w:type="spellEnd"/>
      <w:r w:rsidRPr="000A60EA">
        <w:rPr>
          <w:rFonts w:ascii="Times New Roman" w:eastAsia="Times New Roman" w:hAnsi="Times New Roman" w:cs="Times New Roman"/>
          <w:kern w:val="2"/>
          <w:sz w:val="24"/>
          <w:szCs w:val="24"/>
          <w:lang w:eastAsia="ru-RU"/>
        </w:rPr>
        <w:t xml:space="preserve"> и т.п.). Такие ошибки нельзя воспринимать как орфографические.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0A60EA">
        <w:rPr>
          <w:rFonts w:ascii="Times New Roman" w:eastAsia="Times New Roman" w:hAnsi="Times New Roman" w:cs="Times New Roman"/>
          <w:kern w:val="2"/>
          <w:sz w:val="24"/>
          <w:szCs w:val="24"/>
          <w:lang w:eastAsia="ru-RU"/>
        </w:rPr>
        <w:t>очутюсь</w:t>
      </w:r>
      <w:proofErr w:type="spellEnd"/>
      <w:r w:rsidRPr="000A60EA">
        <w:rPr>
          <w:rFonts w:ascii="Times New Roman" w:eastAsia="Times New Roman" w:hAnsi="Times New Roman" w:cs="Times New Roman"/>
          <w:kern w:val="2"/>
          <w:sz w:val="24"/>
          <w:szCs w:val="24"/>
          <w:lang w:eastAsia="ru-RU"/>
        </w:rPr>
        <w:t xml:space="preserve"> в полной темноте; одни </w:t>
      </w:r>
      <w:proofErr w:type="spellStart"/>
      <w:r w:rsidRPr="000A60EA">
        <w:rPr>
          <w:rFonts w:ascii="Times New Roman" w:eastAsia="Times New Roman" w:hAnsi="Times New Roman" w:cs="Times New Roman"/>
          <w:kern w:val="2"/>
          <w:sz w:val="24"/>
          <w:szCs w:val="24"/>
          <w:lang w:eastAsia="ru-RU"/>
        </w:rPr>
        <w:t>англичанины</w:t>
      </w:r>
      <w:proofErr w:type="spellEnd"/>
      <w:r w:rsidRPr="000A60EA">
        <w:rPr>
          <w:rFonts w:ascii="Times New Roman" w:eastAsia="Times New Roman" w:hAnsi="Times New Roman" w:cs="Times New Roman"/>
          <w:kern w:val="2"/>
          <w:sz w:val="24"/>
          <w:szCs w:val="24"/>
          <w:lang w:eastAsia="ru-RU"/>
        </w:rPr>
        <w:t xml:space="preserve">; спортсмены в </w:t>
      </w:r>
      <w:proofErr w:type="spellStart"/>
      <w:r w:rsidRPr="000A60EA">
        <w:rPr>
          <w:rFonts w:ascii="Times New Roman" w:eastAsia="Times New Roman" w:hAnsi="Times New Roman" w:cs="Times New Roman"/>
          <w:kern w:val="2"/>
          <w:sz w:val="24"/>
          <w:szCs w:val="24"/>
          <w:lang w:eastAsia="ru-RU"/>
        </w:rPr>
        <w:t>каноях</w:t>
      </w:r>
      <w:proofErr w:type="spellEnd"/>
      <w:r w:rsidRPr="000A60EA">
        <w:rPr>
          <w:rFonts w:ascii="Times New Roman" w:eastAsia="Times New Roman" w:hAnsi="Times New Roman" w:cs="Times New Roman"/>
          <w:kern w:val="2"/>
          <w:sz w:val="24"/>
          <w:szCs w:val="24"/>
          <w:lang w:eastAsia="ru-RU"/>
        </w:rPr>
        <w:t xml:space="preserve">; </w:t>
      </w:r>
      <w:proofErr w:type="spellStart"/>
      <w:proofErr w:type="gramStart"/>
      <w:r w:rsidRPr="000A60EA">
        <w:rPr>
          <w:rFonts w:ascii="Times New Roman" w:eastAsia="Times New Roman" w:hAnsi="Times New Roman" w:cs="Times New Roman"/>
          <w:kern w:val="2"/>
          <w:sz w:val="24"/>
          <w:szCs w:val="24"/>
          <w:lang w:eastAsia="ru-RU"/>
        </w:rPr>
        <w:t>ихний</w:t>
      </w:r>
      <w:proofErr w:type="spellEnd"/>
      <w:proofErr w:type="gram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улыбающий</w:t>
      </w:r>
      <w:proofErr w:type="spellEnd"/>
      <w:r w:rsidRPr="000A60EA">
        <w:rPr>
          <w:rFonts w:ascii="Times New Roman" w:eastAsia="Times New Roman" w:hAnsi="Times New Roman" w:cs="Times New Roman"/>
          <w:kern w:val="2"/>
          <w:sz w:val="24"/>
          <w:szCs w:val="24"/>
          <w:lang w:eastAsia="ru-RU"/>
        </w:rPr>
        <w:t xml:space="preserve"> ребенок; </w:t>
      </w:r>
      <w:proofErr w:type="spellStart"/>
      <w:r w:rsidRPr="000A60EA">
        <w:rPr>
          <w:rFonts w:ascii="Times New Roman" w:eastAsia="Times New Roman" w:hAnsi="Times New Roman" w:cs="Times New Roman"/>
          <w:kern w:val="2"/>
          <w:sz w:val="24"/>
          <w:szCs w:val="24"/>
          <w:lang w:eastAsia="ru-RU"/>
        </w:rPr>
        <w:t>ложит</w:t>
      </w:r>
      <w:proofErr w:type="spellEnd"/>
      <w:r w:rsidRPr="000A60EA">
        <w:rPr>
          <w:rFonts w:ascii="Times New Roman" w:eastAsia="Times New Roman" w:hAnsi="Times New Roman" w:cs="Times New Roman"/>
          <w:kern w:val="2"/>
          <w:sz w:val="24"/>
          <w:szCs w:val="24"/>
          <w:lang w:eastAsia="ru-RU"/>
        </w:rPr>
        <w:t xml:space="preserve">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Синтаксические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а) Ошибки в структуре словосочетаний, в согласовании и управлении, например: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браконьерам, </w:t>
      </w:r>
      <w:proofErr w:type="gramStart"/>
      <w:r w:rsidRPr="000A60EA">
        <w:rPr>
          <w:rFonts w:ascii="Times New Roman" w:eastAsia="Times New Roman" w:hAnsi="Times New Roman" w:cs="Times New Roman"/>
          <w:kern w:val="2"/>
          <w:sz w:val="24"/>
          <w:szCs w:val="24"/>
          <w:lang w:eastAsia="ru-RU"/>
        </w:rPr>
        <w:t>нарушающих</w:t>
      </w:r>
      <w:proofErr w:type="gramEnd"/>
      <w:r w:rsidRPr="000A60EA">
        <w:rPr>
          <w:rFonts w:ascii="Times New Roman" w:eastAsia="Times New Roman" w:hAnsi="Times New Roman" w:cs="Times New Roman"/>
          <w:kern w:val="2"/>
          <w:sz w:val="24"/>
          <w:szCs w:val="24"/>
          <w:lang w:eastAsia="ru-RU"/>
        </w:rPr>
        <w:t xml:space="preserve"> закон; жажда к славе;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б) ошибки в структуре простого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нарушение границы предложения, например: Собаки напали на след зайца. И стали гонять его по вырубке;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разрушение ряда однородных членов, например: настоящий учитель верен своему делу и никогда не </w:t>
      </w:r>
      <w:proofErr w:type="gramStart"/>
      <w:r w:rsidRPr="000A60EA">
        <w:rPr>
          <w:rFonts w:ascii="Times New Roman" w:eastAsia="Times New Roman" w:hAnsi="Times New Roman" w:cs="Times New Roman"/>
          <w:kern w:val="2"/>
          <w:sz w:val="24"/>
          <w:szCs w:val="24"/>
          <w:lang w:eastAsia="ru-RU"/>
        </w:rPr>
        <w:t>отступать</w:t>
      </w:r>
      <w:proofErr w:type="gramEnd"/>
      <w:r w:rsidRPr="000A60EA">
        <w:rPr>
          <w:rFonts w:ascii="Times New Roman" w:eastAsia="Times New Roman" w:hAnsi="Times New Roman" w:cs="Times New Roman"/>
          <w:kern w:val="2"/>
          <w:sz w:val="24"/>
          <w:szCs w:val="24"/>
          <w:lang w:eastAsia="ru-RU"/>
        </w:rPr>
        <w:t xml:space="preserve"> от своих принципов. Почти все вещи в доме большие: шкафы, двери, а еще грузовик и комбайн;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местоименное дублирование одного из членов предложения, чаще подлежащего, например: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Кусты, они покрывали берег реки;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пропуски необходимых слов, например: Владик прибил доску и побежал в волейбол.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ошибки в структуре сложного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смешение сочинительной и подчинительной связи, например: Когда ветер усиливается, и кроны деревьев шумят под его порывами;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отрыв придаточного от определяемого слова, например:</w:t>
      </w:r>
      <w:proofErr w:type="gramEnd"/>
      <w:r w:rsidRPr="000A60EA">
        <w:rPr>
          <w:rFonts w:ascii="Times New Roman" w:eastAsia="Times New Roman" w:hAnsi="Times New Roman" w:cs="Times New Roman"/>
          <w:kern w:val="2"/>
          <w:sz w:val="24"/>
          <w:szCs w:val="24"/>
          <w:lang w:eastAsia="ru-RU"/>
        </w:rPr>
        <w:t xml:space="preserve"> Сыновья Тараса только что слезли с коней, которые учились в Киевской бурсе; г) смешение прямой и косвенной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spellStart"/>
      <w:r w:rsidRPr="000A60EA">
        <w:rPr>
          <w:rFonts w:ascii="Times New Roman" w:eastAsia="Times New Roman" w:hAnsi="Times New Roman" w:cs="Times New Roman"/>
          <w:kern w:val="2"/>
          <w:sz w:val="24"/>
          <w:szCs w:val="24"/>
          <w:lang w:eastAsia="ru-RU"/>
        </w:rPr>
        <w:t>д</w:t>
      </w:r>
      <w:proofErr w:type="spellEnd"/>
      <w:r w:rsidRPr="000A60EA">
        <w:rPr>
          <w:rFonts w:ascii="Times New Roman" w:eastAsia="Times New Roman" w:hAnsi="Times New Roman" w:cs="Times New Roman"/>
          <w:kern w:val="2"/>
          <w:sz w:val="24"/>
          <w:szCs w:val="24"/>
          <w:lang w:eastAsia="ru-RU"/>
        </w:rPr>
        <w:t xml:space="preserve">) разрушение фразеологического оборота без особой стилистической установки, например: терпеть не могу </w:t>
      </w:r>
      <w:proofErr w:type="gramStart"/>
      <w:r w:rsidRPr="000A60EA">
        <w:rPr>
          <w:rFonts w:ascii="Times New Roman" w:eastAsia="Times New Roman" w:hAnsi="Times New Roman" w:cs="Times New Roman"/>
          <w:kern w:val="2"/>
          <w:sz w:val="24"/>
          <w:szCs w:val="24"/>
          <w:lang w:eastAsia="ru-RU"/>
        </w:rPr>
        <w:t>сидеть</w:t>
      </w:r>
      <w:proofErr w:type="gramEnd"/>
      <w:r w:rsidRPr="000A60EA">
        <w:rPr>
          <w:rFonts w:ascii="Times New Roman" w:eastAsia="Times New Roman" w:hAnsi="Times New Roman" w:cs="Times New Roman"/>
          <w:kern w:val="2"/>
          <w:sz w:val="24"/>
          <w:szCs w:val="24"/>
          <w:lang w:eastAsia="ru-RU"/>
        </w:rPr>
        <w:t xml:space="preserve"> сложив руки; хохотала как резаная.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Грамматические ошибки следует отличать от </w:t>
      </w:r>
      <w:proofErr w:type="gramStart"/>
      <w:r w:rsidRPr="000A60EA">
        <w:rPr>
          <w:rFonts w:ascii="Times New Roman" w:eastAsia="Times New Roman" w:hAnsi="Times New Roman" w:cs="Times New Roman"/>
          <w:kern w:val="2"/>
          <w:sz w:val="24"/>
          <w:szCs w:val="24"/>
          <w:lang w:eastAsia="ru-RU"/>
        </w:rPr>
        <w:t>орфографических</w:t>
      </w:r>
      <w:proofErr w:type="gramEnd"/>
      <w:r w:rsidRPr="000A60EA">
        <w:rPr>
          <w:rFonts w:ascii="Times New Roman" w:eastAsia="Times New Roman" w:hAnsi="Times New Roman" w:cs="Times New Roman"/>
          <w:kern w:val="2"/>
          <w:sz w:val="24"/>
          <w:szCs w:val="24"/>
          <w:lang w:eastAsia="ru-RU"/>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w:t>
      </w:r>
      <w:proofErr w:type="gramStart"/>
      <w:r w:rsidRPr="000A60EA">
        <w:rPr>
          <w:rFonts w:ascii="Times New Roman" w:eastAsia="Times New Roman" w:hAnsi="Times New Roman" w:cs="Times New Roman"/>
          <w:kern w:val="2"/>
          <w:sz w:val="24"/>
          <w:szCs w:val="24"/>
          <w:lang w:eastAsia="ru-RU"/>
        </w:rPr>
        <w:t>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w:t>
      </w:r>
      <w:proofErr w:type="gramEnd"/>
      <w:r w:rsidRPr="000A60EA">
        <w:rPr>
          <w:rFonts w:ascii="Times New Roman" w:eastAsia="Times New Roman" w:hAnsi="Times New Roman" w:cs="Times New Roman"/>
          <w:kern w:val="2"/>
          <w:sz w:val="24"/>
          <w:szCs w:val="24"/>
          <w:lang w:eastAsia="ru-RU"/>
        </w:rPr>
        <w:t xml:space="preserve"> И, наоборот, в окончании умчался в </w:t>
      </w:r>
      <w:proofErr w:type="gramStart"/>
      <w:r w:rsidRPr="000A60EA">
        <w:rPr>
          <w:rFonts w:ascii="Times New Roman" w:eastAsia="Times New Roman" w:hAnsi="Times New Roman" w:cs="Times New Roman"/>
          <w:kern w:val="2"/>
          <w:sz w:val="24"/>
          <w:szCs w:val="24"/>
          <w:lang w:eastAsia="ru-RU"/>
        </w:rPr>
        <w:t>синею</w:t>
      </w:r>
      <w:proofErr w:type="gramEnd"/>
      <w:r w:rsidRPr="000A60EA">
        <w:rPr>
          <w:rFonts w:ascii="Times New Roman" w:eastAsia="Times New Roman" w:hAnsi="Times New Roman" w:cs="Times New Roman"/>
          <w:kern w:val="2"/>
          <w:sz w:val="24"/>
          <w:szCs w:val="24"/>
          <w:lang w:eastAsia="ru-RU"/>
        </w:rPr>
        <w:t xml:space="preserve"> даль ошибка орфографическая, так как вместо «</w:t>
      </w:r>
      <w:proofErr w:type="spellStart"/>
      <w:r w:rsidRPr="000A60EA">
        <w:rPr>
          <w:rFonts w:ascii="Times New Roman" w:eastAsia="Times New Roman" w:hAnsi="Times New Roman" w:cs="Times New Roman"/>
          <w:kern w:val="2"/>
          <w:sz w:val="24"/>
          <w:szCs w:val="24"/>
          <w:lang w:eastAsia="ru-RU"/>
        </w:rPr>
        <w:t>юю</w:t>
      </w:r>
      <w:proofErr w:type="spellEnd"/>
      <w:r w:rsidRPr="000A60EA">
        <w:rPr>
          <w:rFonts w:ascii="Times New Roman" w:eastAsia="Times New Roman" w:hAnsi="Times New Roman" w:cs="Times New Roman"/>
          <w:kern w:val="2"/>
          <w:sz w:val="24"/>
          <w:szCs w:val="24"/>
          <w:lang w:eastAsia="ru-RU"/>
        </w:rPr>
        <w:t xml:space="preserve">» по правилу написано другое.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обучающих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Обучающие работы (различные упражнения и диктанты неконтрольного характера) оцениваются более строго, чем контрольные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обучающихся работ учитывается: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степень самостоятельности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 этап обучения;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объем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четкость, аккуратность, каллиграфическая правильность письма.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выполнении тестовых работ в формате ОГЭ и ЕГЭ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Полностью </w:t>
      </w:r>
      <w:proofErr w:type="gramStart"/>
      <w:r w:rsidRPr="000A60EA">
        <w:rPr>
          <w:rFonts w:ascii="Times New Roman" w:eastAsia="Times New Roman" w:hAnsi="Times New Roman" w:cs="Times New Roman"/>
          <w:kern w:val="2"/>
          <w:sz w:val="24"/>
          <w:szCs w:val="24"/>
          <w:lang w:eastAsia="ru-RU"/>
        </w:rPr>
        <w:t>выполненная</w:t>
      </w:r>
      <w:proofErr w:type="gramEnd"/>
      <w:r w:rsidRPr="000A60EA">
        <w:rPr>
          <w:rFonts w:ascii="Times New Roman" w:eastAsia="Times New Roman" w:hAnsi="Times New Roman" w:cs="Times New Roman"/>
          <w:kern w:val="2"/>
          <w:sz w:val="24"/>
          <w:szCs w:val="24"/>
          <w:lang w:eastAsia="ru-RU"/>
        </w:rPr>
        <w:t xml:space="preserve"> части «А» -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Части «А» и «В» - «хорошо»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Части «А», «В» и одного задания из части «С» -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Иностранный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Письмо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r w:rsidRPr="000A60EA">
        <w:rPr>
          <w:rFonts w:ascii="Times New Roman" w:eastAsia="Times New Roman" w:hAnsi="Times New Roman" w:cs="Times New Roman"/>
          <w:kern w:val="2"/>
          <w:sz w:val="24"/>
          <w:szCs w:val="24"/>
          <w:lang w:eastAsia="ru-RU"/>
        </w:rPr>
        <w:t>отсутствуют</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бучающийся</w:t>
      </w:r>
      <w:proofErr w:type="spellEnd"/>
      <w:r w:rsidRPr="000A60EA">
        <w:rPr>
          <w:rFonts w:ascii="Times New Roman" w:eastAsia="Times New Roman" w:hAnsi="Times New Roman" w:cs="Times New Roman"/>
          <w:kern w:val="2"/>
          <w:sz w:val="24"/>
          <w:szCs w:val="24"/>
          <w:lang w:eastAsia="ru-RU"/>
        </w:rPr>
        <w:t xml:space="preserve"> выполнил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Оценка «3»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в том случае, если коммуникативная задача не решена ввиду большого количества лексико-грамматических ошибок или недостаточного объема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Аудирование</w:t>
      </w:r>
      <w:proofErr w:type="spell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систматически</w:t>
      </w:r>
      <w:proofErr w:type="spellEnd"/>
      <w:r w:rsidRPr="000A60EA">
        <w:rPr>
          <w:rFonts w:ascii="Times New Roman" w:eastAsia="Times New Roman" w:hAnsi="Times New Roman" w:cs="Times New Roman"/>
          <w:kern w:val="2"/>
          <w:sz w:val="24"/>
          <w:szCs w:val="24"/>
          <w:lang w:eastAsia="ru-RU"/>
        </w:rPr>
        <w:t xml:space="preserve"> демонстрирует полное понимание иностранной речи, включая все подробности.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в том случае, если коммуникативная задача решена и при этом  обучающиеся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в том случае, если коммуникативная задача решена и при этом  обучающиеся поняли только основной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в том случае, если коммуникативная задача решена и при этом  обучающиеся поняли только часть основного смысла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в том случае, если  обучающиеся не поняли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Говорение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в том случае, если общение осуществилось, высказывания  обучающихся </w:t>
      </w:r>
      <w:proofErr w:type="gramStart"/>
      <w:r w:rsidRPr="000A60EA">
        <w:rPr>
          <w:rFonts w:ascii="Times New Roman" w:eastAsia="Times New Roman" w:hAnsi="Times New Roman" w:cs="Times New Roman"/>
          <w:kern w:val="2"/>
          <w:sz w:val="24"/>
          <w:szCs w:val="24"/>
          <w:lang w:eastAsia="ru-RU"/>
        </w:rPr>
        <w:t>соответствовали поставленной коммуникативной задаче и при этом их устная речь полностью соответствовала</w:t>
      </w:r>
      <w:proofErr w:type="gramEnd"/>
      <w:r w:rsidRPr="000A60EA">
        <w:rPr>
          <w:rFonts w:ascii="Times New Roman" w:eastAsia="Times New Roman" w:hAnsi="Times New Roman" w:cs="Times New Roman"/>
          <w:kern w:val="2"/>
          <w:sz w:val="24"/>
          <w:szCs w:val="24"/>
          <w:lang w:eastAsia="ru-RU"/>
        </w:rPr>
        <w:t xml:space="preserve"> нормам иностранного языка в пределах программных требований для данного класса. Обучающийся систематически демонстрирует устную </w:t>
      </w:r>
      <w:proofErr w:type="gramStart"/>
      <w:r w:rsidRPr="000A60EA">
        <w:rPr>
          <w:rFonts w:ascii="Times New Roman" w:eastAsia="Times New Roman" w:hAnsi="Times New Roman" w:cs="Times New Roman"/>
          <w:kern w:val="2"/>
          <w:sz w:val="24"/>
          <w:szCs w:val="24"/>
          <w:lang w:eastAsia="ru-RU"/>
        </w:rPr>
        <w:t>речь</w:t>
      </w:r>
      <w:proofErr w:type="gramEnd"/>
      <w:r w:rsidRPr="000A60EA">
        <w:rPr>
          <w:rFonts w:ascii="Times New Roman" w:eastAsia="Times New Roman" w:hAnsi="Times New Roman" w:cs="Times New Roman"/>
          <w:kern w:val="2"/>
          <w:sz w:val="24"/>
          <w:szCs w:val="24"/>
          <w:lang w:eastAsia="ru-RU"/>
        </w:rPr>
        <w:t xml:space="preserve"> выходящую за пределы норм иностранного языка и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в том случае, если общение осуществилось, но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Чтение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Оценка «5»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обучающихся выходит </w:t>
      </w:r>
      <w:proofErr w:type="spellStart"/>
      <w:r w:rsidRPr="000A60EA">
        <w:rPr>
          <w:rFonts w:ascii="Times New Roman" w:eastAsia="Times New Roman" w:hAnsi="Times New Roman" w:cs="Times New Roman"/>
          <w:kern w:val="2"/>
          <w:sz w:val="24"/>
          <w:szCs w:val="24"/>
          <w:lang w:eastAsia="ru-RU"/>
        </w:rPr>
        <w:t>зарпмки</w:t>
      </w:r>
      <w:proofErr w:type="spellEnd"/>
      <w:r w:rsidRPr="000A60EA">
        <w:rPr>
          <w:rFonts w:ascii="Times New Roman" w:eastAsia="Times New Roman" w:hAnsi="Times New Roman" w:cs="Times New Roman"/>
          <w:kern w:val="2"/>
          <w:sz w:val="24"/>
          <w:szCs w:val="24"/>
          <w:lang w:eastAsia="ru-RU"/>
        </w:rPr>
        <w:t xml:space="preserve">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в том случае, если коммуникативная задача решена и при этом  обучающиеся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обучающихся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в том случае, если коммуникативная задача решена и при этом  </w:t>
      </w:r>
      <w:proofErr w:type="gramStart"/>
      <w:r w:rsidRPr="000A60EA">
        <w:rPr>
          <w:rFonts w:ascii="Times New Roman" w:eastAsia="Times New Roman" w:hAnsi="Times New Roman" w:cs="Times New Roman"/>
          <w:kern w:val="2"/>
          <w:sz w:val="24"/>
          <w:szCs w:val="24"/>
          <w:lang w:eastAsia="ru-RU"/>
        </w:rPr>
        <w:t>обучающиеся</w:t>
      </w:r>
      <w:proofErr w:type="gramEnd"/>
      <w:r w:rsidRPr="000A60EA">
        <w:rPr>
          <w:rFonts w:ascii="Times New Roman" w:eastAsia="Times New Roman" w:hAnsi="Times New Roman" w:cs="Times New Roman"/>
          <w:kern w:val="2"/>
          <w:sz w:val="24"/>
          <w:szCs w:val="24"/>
          <w:lang w:eastAsia="ru-RU"/>
        </w:rPr>
        <w:t xml:space="preserve"> поняли и осмыслили главную идею прочитанного иноязычного текста в объеме, предусмотренном заданием, чтение  обучающихся в основном соответствует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в том случае, если коммуникативная задача не решена –  обучающиеся поняли содержание прочитанного иноязычного текста </w:t>
      </w:r>
      <w:proofErr w:type="gramStart"/>
      <w:r w:rsidRPr="000A60EA">
        <w:rPr>
          <w:rFonts w:ascii="Times New Roman" w:eastAsia="Times New Roman" w:hAnsi="Times New Roman" w:cs="Times New Roman"/>
          <w:kern w:val="2"/>
          <w:sz w:val="24"/>
          <w:szCs w:val="24"/>
          <w:lang w:eastAsia="ru-RU"/>
        </w:rPr>
        <w:t>частями</w:t>
      </w:r>
      <w:proofErr w:type="gramEnd"/>
      <w:r w:rsidRPr="000A60EA">
        <w:rPr>
          <w:rFonts w:ascii="Times New Roman" w:eastAsia="Times New Roman" w:hAnsi="Times New Roman" w:cs="Times New Roman"/>
          <w:kern w:val="2"/>
          <w:sz w:val="24"/>
          <w:szCs w:val="24"/>
          <w:lang w:eastAsia="ru-RU"/>
        </w:rPr>
        <w:t xml:space="preserve"> не выполнив объем, предусмотренный заданием, и чтение  обучающихся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в том случае, если коммуникативная задача не решена –  </w:t>
      </w:r>
      <w:proofErr w:type="gramStart"/>
      <w:r w:rsidRPr="000A60EA">
        <w:rPr>
          <w:rFonts w:ascii="Times New Roman" w:eastAsia="Times New Roman" w:hAnsi="Times New Roman" w:cs="Times New Roman"/>
          <w:kern w:val="2"/>
          <w:sz w:val="24"/>
          <w:szCs w:val="24"/>
          <w:lang w:eastAsia="ru-RU"/>
        </w:rPr>
        <w:t>обучающиеся</w:t>
      </w:r>
      <w:proofErr w:type="gramEnd"/>
      <w:r w:rsidRPr="000A60EA">
        <w:rPr>
          <w:rFonts w:ascii="Times New Roman" w:eastAsia="Times New Roman" w:hAnsi="Times New Roman" w:cs="Times New Roman"/>
          <w:kern w:val="2"/>
          <w:sz w:val="24"/>
          <w:szCs w:val="24"/>
          <w:lang w:eastAsia="ru-RU"/>
        </w:rPr>
        <w:t xml:space="preserve"> не поняли содержание прочитанного иноязычного текста в объеме, предусмотренном заданием, и чтение  обучающихся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проведении тестовых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Математика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знаний и умений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rPr>
        <w:t>умений</w:t>
      </w:r>
      <w:proofErr w:type="gramEnd"/>
      <w:r w:rsidRPr="000A60EA">
        <w:rPr>
          <w:rFonts w:ascii="Times New Roman" w:eastAsia="Times New Roman" w:hAnsi="Times New Roman" w:cs="Times New Roman"/>
          <w:kern w:val="2"/>
          <w:sz w:val="24"/>
          <w:szCs w:val="24"/>
          <w:lang w:eastAsia="ru-RU"/>
        </w:rPr>
        <w:t xml:space="preserve">  обучающихся по математике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Граница между ошибками и недочетами является в некоторой степени условной. При одних обстоятельствах допущенная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0A60EA">
        <w:rPr>
          <w:rFonts w:ascii="Times New Roman" w:eastAsia="Times New Roman" w:hAnsi="Times New Roman" w:cs="Times New Roman"/>
          <w:kern w:val="2"/>
          <w:sz w:val="24"/>
          <w:szCs w:val="24"/>
          <w:lang w:eastAsia="ru-RU"/>
        </w:rPr>
        <w:t>верно</w:t>
      </w:r>
      <w:proofErr w:type="gramEnd"/>
      <w:r w:rsidRPr="000A60EA">
        <w:rPr>
          <w:rFonts w:ascii="Times New Roman" w:eastAsia="Times New Roman" w:hAnsi="Times New Roman" w:cs="Times New Roman"/>
          <w:kern w:val="2"/>
          <w:sz w:val="24"/>
          <w:szCs w:val="24"/>
          <w:lang w:eastAsia="ru-RU"/>
        </w:rPr>
        <w:t xml:space="preserve"> выполнены нужные вычисления и преобразования, получен верный ответ, последовательно и аккуратно записано решение.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ответа  обучающегося при устном и письменном опросе проводится по </w:t>
      </w:r>
      <w:proofErr w:type="spellStart"/>
      <w:r w:rsidRPr="000A60EA">
        <w:rPr>
          <w:rFonts w:ascii="Times New Roman" w:eastAsia="Times New Roman" w:hAnsi="Times New Roman" w:cs="Times New Roman"/>
          <w:kern w:val="2"/>
          <w:sz w:val="24"/>
          <w:szCs w:val="24"/>
          <w:lang w:eastAsia="ru-RU"/>
        </w:rPr>
        <w:t>семибалльной</w:t>
      </w:r>
      <w:proofErr w:type="spellEnd"/>
      <w:r w:rsidRPr="000A60EA">
        <w:rPr>
          <w:rFonts w:ascii="Times New Roman" w:eastAsia="Times New Roman" w:hAnsi="Times New Roman" w:cs="Times New Roman"/>
          <w:kern w:val="2"/>
          <w:sz w:val="24"/>
          <w:szCs w:val="24"/>
          <w:lang w:eastAsia="ru-RU"/>
        </w:rPr>
        <w:t xml:space="preserve"> системе, т. е. за ответ выставляется одна из отметок: 1 (плохо), 2 (неудовлетворительно), 3 (удовлетворительно), 4 (хорошо), 5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w:t>
      </w:r>
      <w:proofErr w:type="gramStart"/>
      <w:r w:rsidRPr="000A60EA">
        <w:rPr>
          <w:rFonts w:ascii="Times New Roman" w:eastAsia="Times New Roman" w:hAnsi="Times New Roman" w:cs="Times New Roman"/>
          <w:kern w:val="2"/>
          <w:sz w:val="24"/>
          <w:szCs w:val="24"/>
          <w:lang w:eastAsia="ru-RU"/>
        </w:rPr>
        <w:t>обучающемуся</w:t>
      </w:r>
      <w:proofErr w:type="gramEnd"/>
      <w:r w:rsidRPr="000A60EA">
        <w:rPr>
          <w:rFonts w:ascii="Times New Roman" w:eastAsia="Times New Roman" w:hAnsi="Times New Roman" w:cs="Times New Roman"/>
          <w:kern w:val="2"/>
          <w:sz w:val="24"/>
          <w:szCs w:val="24"/>
          <w:lang w:eastAsia="ru-RU"/>
        </w:rPr>
        <w:t xml:space="preserve"> дополнительно после выполнения им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грубым ошибкам относятся ошибки, которые обнаруживают незнание  обучающимися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недочетам относятся: нерациональное решение, описки, недостаточность или отсутствие пояснений, обоснований в решениях.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устных ответов  обучающихся по математике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оценивается отметкой «5», если ученик: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 раскрыл содержание материала в объеме, предусмотренном программой и учебником, а так же продемонстрировал знания превышающие нормы программы для этого класса;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выполнил рисунки, чертежи, графики, сопутствующие ответу;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rPr>
        <w:sym w:font="Times New Roman" w:char="F02D"/>
      </w:r>
      <w:r w:rsidRPr="000A60EA">
        <w:rPr>
          <w:rFonts w:ascii="Times New Roman" w:eastAsia="Arial"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 xml:space="preserve">отвечал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оценивается отметкой «4», 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изложении допущены небольшие пробелы, не исказившие математическое содержание ответа;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ставится в следующих случаях: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rPr>
        <w:t>выявлена</w:t>
      </w:r>
      <w:proofErr w:type="gramEnd"/>
      <w:r w:rsidRPr="000A60EA">
        <w:rPr>
          <w:rFonts w:ascii="Times New Roman" w:eastAsia="Times New Roman" w:hAnsi="Times New Roman" w:cs="Times New Roman"/>
          <w:kern w:val="2"/>
          <w:sz w:val="24"/>
          <w:szCs w:val="24"/>
          <w:lang w:eastAsia="ru-RU"/>
        </w:rPr>
        <w:t xml:space="preserve"> недостаточная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ставится в следующих случаях: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раскрыто основное содержание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письменных контрольных работ и тестирования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«5»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w:t>
      </w:r>
      <w:proofErr w:type="gramStart"/>
      <w:r w:rsidRPr="000A60EA">
        <w:rPr>
          <w:rFonts w:ascii="Times New Roman" w:eastAsia="Times New Roman" w:hAnsi="Times New Roman" w:cs="Times New Roman"/>
          <w:kern w:val="2"/>
          <w:sz w:val="24"/>
          <w:szCs w:val="24"/>
          <w:lang w:eastAsia="ru-RU"/>
        </w:rPr>
        <w:t>логических рассуждениях</w:t>
      </w:r>
      <w:proofErr w:type="gramEnd"/>
      <w:r w:rsidRPr="000A60EA">
        <w:rPr>
          <w:rFonts w:ascii="Times New Roman" w:eastAsia="Times New Roman" w:hAnsi="Times New Roman" w:cs="Times New Roman"/>
          <w:kern w:val="2"/>
          <w:sz w:val="24"/>
          <w:szCs w:val="24"/>
          <w:lang w:eastAsia="ru-RU"/>
        </w:rPr>
        <w:t xml:space="preserve"> и обосновании решения нет пробелов и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решении нет математических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rPr>
      </w:pPr>
      <w:proofErr w:type="spellStart"/>
      <w:r w:rsidRPr="000A60EA">
        <w:rPr>
          <w:rFonts w:ascii="Times New Roman" w:eastAsia="Times New Roman" w:hAnsi="Times New Roman" w:cs="Times New Roman"/>
          <w:kern w:val="2"/>
          <w:sz w:val="24"/>
          <w:szCs w:val="24"/>
          <w:lang w:eastAsia="ru-RU"/>
        </w:rPr>
        <w:t>систематичекое</w:t>
      </w:r>
      <w:proofErr w:type="spellEnd"/>
      <w:r w:rsidRPr="000A60EA">
        <w:rPr>
          <w:rFonts w:ascii="Times New Roman" w:eastAsia="Times New Roman" w:hAnsi="Times New Roman" w:cs="Times New Roman"/>
          <w:kern w:val="2"/>
          <w:sz w:val="24"/>
          <w:szCs w:val="24"/>
          <w:lang w:eastAsia="ru-RU"/>
        </w:rPr>
        <w:t xml:space="preserve"> решение без математических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ставится, если: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более одной ошибки или более двух-трех недочетов в выкладках, чертежах или графиках, но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существенные ошибки, показавшие, что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Информатика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Содержание и объем материала, подлежащего проверке, определяется программой. При проверке усвоения материала необходимо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теории и умение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Основными формами проверки являются письменная контрольная работа, самостоятельная работа, тестирование, устный опрос и зачеты.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Среди погрешностей выделяются ошибки и недочеты. </w:t>
      </w:r>
      <w:r w:rsidRPr="000A60EA">
        <w:rPr>
          <w:rFonts w:ascii="Times New Roman" w:eastAsia="Times New Roman" w:hAnsi="Times New Roman" w:cs="Times New Roman"/>
          <w:kern w:val="2"/>
          <w:sz w:val="24"/>
          <w:szCs w:val="24"/>
          <w:lang w:eastAsia="ru-RU"/>
        </w:rPr>
        <w:lastRenderedPageBreak/>
        <w:t xml:space="preserve">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Решение задач считается безупречным, если правильно выбран способ решения, само решение сопровождается необходимыми объяснениями, </w:t>
      </w:r>
      <w:proofErr w:type="gramStart"/>
      <w:r w:rsidRPr="000A60EA">
        <w:rPr>
          <w:rFonts w:ascii="Times New Roman" w:eastAsia="Times New Roman" w:hAnsi="Times New Roman" w:cs="Times New Roman"/>
          <w:kern w:val="2"/>
          <w:sz w:val="24"/>
          <w:szCs w:val="24"/>
          <w:lang w:eastAsia="ru-RU"/>
        </w:rPr>
        <w:t>верно</w:t>
      </w:r>
      <w:proofErr w:type="gramEnd"/>
      <w:r w:rsidRPr="000A60EA">
        <w:rPr>
          <w:rFonts w:ascii="Times New Roman" w:eastAsia="Times New Roman" w:hAnsi="Times New Roman" w:cs="Times New Roman"/>
          <w:kern w:val="2"/>
          <w:sz w:val="24"/>
          <w:szCs w:val="24"/>
          <w:lang w:eastAsia="ru-RU"/>
        </w:rPr>
        <w:t xml:space="preserve">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Самостоятельная работа на компьютере считается безупречной, если  обучающийся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выставляется, если ученик: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выполнил графическое изображение алгоритма и иные чертежи и графики, сопутствующие ответу;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и устойчивость используемых при ответе умений и навыков; </w:t>
      </w:r>
      <w:r w:rsidRPr="000A60EA">
        <w:rPr>
          <w:rFonts w:ascii="Times New Roman" w:eastAsia="Segoe UI Symbol" w:hAnsi="Times New Roman" w:cs="Times New Roman"/>
          <w:kern w:val="2"/>
          <w:sz w:val="24"/>
          <w:szCs w:val="24"/>
          <w:lang w:eastAsia="ru-RU"/>
        </w:rPr>
        <w:sym w:font="Times New Roman" w:char="F02D"/>
      </w:r>
      <w:r w:rsidRPr="000A60EA">
        <w:rPr>
          <w:rFonts w:ascii="Times New Roman" w:eastAsia="Arial"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 xml:space="preserve">отвечал самостоятельно;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систематически демонстрирует знания превышающие нормы программы для этого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выставляется, если: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удовлетворяет в основном требованиям на оценку «5», но при этом имеет один из недостатков: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изложении допущены небольшие пробелы, не исказившие логического и информационного содержания ответа;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один-два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«3» выставляется, если: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w:t>
      </w:r>
      <w:r w:rsidRPr="000A60EA">
        <w:rPr>
          <w:rFonts w:ascii="Times New Roman" w:eastAsia="Times New Roman" w:hAnsi="Times New Roman" w:cs="Times New Roman"/>
          <w:kern w:val="2"/>
          <w:sz w:val="24"/>
          <w:szCs w:val="24"/>
          <w:lang w:eastAsia="ru-RU"/>
        </w:rPr>
        <w:lastRenderedPageBreak/>
        <w:t xml:space="preserve">чертежах, блок-схем и выкладках, исправленные после нескольких наводящих вопросов учителя;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rPr>
        <w:t>выявлена</w:t>
      </w:r>
      <w:proofErr w:type="gramEnd"/>
      <w:r w:rsidRPr="000A60EA">
        <w:rPr>
          <w:rFonts w:ascii="Times New Roman" w:eastAsia="Times New Roman" w:hAnsi="Times New Roman" w:cs="Times New Roman"/>
          <w:kern w:val="2"/>
          <w:sz w:val="24"/>
          <w:szCs w:val="24"/>
          <w:lang w:eastAsia="ru-RU"/>
        </w:rPr>
        <w:t xml:space="preserve"> недостаточная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«2» выставляется, если: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раскрыто основное содержание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«1» выставляется,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письменных работ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графическом изображении алгоритма (блок-схеме), в теоретических выкладках решения нет пробелов и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тексте программы нет синтаксических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безупречно (без помарок и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допущена одна ошибка или два-три недочета в чертежах, выкладках, чертежах </w:t>
      </w:r>
      <w:proofErr w:type="spellStart"/>
      <w:r w:rsidRPr="000A60EA">
        <w:rPr>
          <w:rFonts w:ascii="Times New Roman" w:eastAsia="Times New Roman" w:hAnsi="Times New Roman" w:cs="Times New Roman"/>
          <w:kern w:val="2"/>
          <w:sz w:val="24"/>
          <w:szCs w:val="24"/>
          <w:lang w:eastAsia="ru-RU"/>
        </w:rPr>
        <w:t>блоксхем</w:t>
      </w:r>
      <w:proofErr w:type="spellEnd"/>
      <w:r w:rsidRPr="000A60EA">
        <w:rPr>
          <w:rFonts w:ascii="Times New Roman" w:eastAsia="Times New Roman" w:hAnsi="Times New Roman" w:cs="Times New Roman"/>
          <w:kern w:val="2"/>
          <w:sz w:val="24"/>
          <w:szCs w:val="24"/>
          <w:lang w:eastAsia="ru-RU"/>
        </w:rPr>
        <w:t xml:space="preserve"> или тексте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более одной ошибки или двух-трех недочетов в выкладках, чертежах </w:t>
      </w:r>
      <w:proofErr w:type="spellStart"/>
      <w:r w:rsidRPr="000A60EA">
        <w:rPr>
          <w:rFonts w:ascii="Times New Roman" w:eastAsia="Times New Roman" w:hAnsi="Times New Roman" w:cs="Times New Roman"/>
          <w:kern w:val="2"/>
          <w:sz w:val="24"/>
          <w:szCs w:val="24"/>
          <w:lang w:eastAsia="ru-RU"/>
        </w:rPr>
        <w:t>блоксхем</w:t>
      </w:r>
      <w:proofErr w:type="spellEnd"/>
      <w:r w:rsidRPr="000A60EA">
        <w:rPr>
          <w:rFonts w:ascii="Times New Roman" w:eastAsia="Times New Roman" w:hAnsi="Times New Roman" w:cs="Times New Roman"/>
          <w:kern w:val="2"/>
          <w:sz w:val="24"/>
          <w:szCs w:val="24"/>
          <w:lang w:eastAsia="ru-RU"/>
        </w:rPr>
        <w:t xml:space="preserve"> или программе, но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w:t>
      </w:r>
      <w:r w:rsidRPr="000A60EA">
        <w:rPr>
          <w:rFonts w:ascii="Times New Roman" w:eastAsia="Times New Roman" w:hAnsi="Times New Roman" w:cs="Times New Roman"/>
          <w:kern w:val="2"/>
          <w:sz w:val="24"/>
          <w:szCs w:val="24"/>
          <w:lang w:eastAsia="ru-RU"/>
        </w:rPr>
        <w:tab/>
        <w:t xml:space="preserve">существенные </w:t>
      </w:r>
      <w:r w:rsidRPr="000A60EA">
        <w:rPr>
          <w:rFonts w:ascii="Times New Roman" w:eastAsia="Times New Roman" w:hAnsi="Times New Roman" w:cs="Times New Roman"/>
          <w:kern w:val="2"/>
          <w:sz w:val="24"/>
          <w:szCs w:val="24"/>
          <w:lang w:eastAsia="ru-RU"/>
        </w:rPr>
        <w:tab/>
        <w:t xml:space="preserve">ошибки, </w:t>
      </w:r>
      <w:r w:rsidRPr="000A60EA">
        <w:rPr>
          <w:rFonts w:ascii="Times New Roman" w:eastAsia="Times New Roman" w:hAnsi="Times New Roman" w:cs="Times New Roman"/>
          <w:kern w:val="2"/>
          <w:sz w:val="24"/>
          <w:szCs w:val="24"/>
          <w:lang w:eastAsia="ru-RU"/>
        </w:rPr>
        <w:tab/>
        <w:t xml:space="preserve">показавшие, </w:t>
      </w:r>
      <w:r w:rsidRPr="000A60EA">
        <w:rPr>
          <w:rFonts w:ascii="Times New Roman" w:eastAsia="Times New Roman" w:hAnsi="Times New Roman" w:cs="Times New Roman"/>
          <w:kern w:val="2"/>
          <w:sz w:val="24"/>
          <w:szCs w:val="24"/>
          <w:lang w:eastAsia="ru-RU"/>
        </w:rPr>
        <w:tab/>
        <w:t xml:space="preserve">что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w:t>
      </w:r>
      <w:r w:rsidRPr="000A60EA">
        <w:rPr>
          <w:rFonts w:ascii="Times New Roman" w:eastAsia="Times New Roman" w:hAnsi="Times New Roman" w:cs="Times New Roman"/>
          <w:kern w:val="2"/>
          <w:sz w:val="24"/>
          <w:szCs w:val="24"/>
          <w:lang w:eastAsia="ru-RU"/>
        </w:rPr>
        <w:tab/>
        <w:t xml:space="preserve">владеет обязательными знаниями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«1»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обязательных знаний и умений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Самостоятельная работа на ПК оценивается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 xml:space="preserve">обучающийся самостоятельно выполнил все этапы решения задач на ПК; </w:t>
      </w:r>
      <w:proofErr w:type="gramEnd"/>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и получен верный ответ или иное требуемое представление результата работы;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систематически выполняет правильно все полученные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выполнена большая часть работы (свыше 85 %);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работа выполнена полностью, но использованы наименее оптимальные подходы к решению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работа выполнена не полностью, допущено более трех ошибок, но  обучающийся владеет основными навыками работы на ПК, требуемыми для решения поставленной задачи.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допущены существенные ошибки, показавшие, что  обучающийся не владеет обязательными знаниями, умениями и навыками работы на ПК или значительная часть работы выполнена не самостоятельно.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показала полное отсутствие у  обучающихся обязательных знаний и навыков работы на ПК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Тестовые работы оцениваются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Критерии оценивания тестов в соответствии с процентным соотношением выполненных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ab/>
        <w:t xml:space="preserve"> </w:t>
      </w:r>
      <w:r w:rsidRPr="000A60EA">
        <w:rPr>
          <w:rFonts w:ascii="Times New Roman" w:eastAsia="Times New Roman" w:hAnsi="Times New Roman" w:cs="Times New Roman"/>
          <w:kern w:val="2"/>
          <w:sz w:val="24"/>
          <w:szCs w:val="24"/>
          <w:lang w:eastAsia="ru-RU"/>
        </w:rPr>
        <w:tab/>
        <w:t xml:space="preserve"> </w:t>
      </w:r>
      <w:r w:rsidRPr="000A60EA">
        <w:rPr>
          <w:rFonts w:ascii="Times New Roman" w:eastAsia="Times New Roman" w:hAnsi="Times New Roman" w:cs="Times New Roman"/>
          <w:kern w:val="2"/>
          <w:sz w:val="24"/>
          <w:szCs w:val="24"/>
          <w:lang w:eastAsia="ru-RU"/>
        </w:rPr>
        <w:tab/>
        <w:t xml:space="preserve"> </w:t>
      </w:r>
      <w:r w:rsidRPr="000A60EA">
        <w:rPr>
          <w:rFonts w:ascii="Times New Roman" w:eastAsia="Times New Roman" w:hAnsi="Times New Roman" w:cs="Times New Roman"/>
          <w:kern w:val="2"/>
          <w:sz w:val="24"/>
          <w:szCs w:val="24"/>
          <w:lang w:eastAsia="ru-RU"/>
        </w:rPr>
        <w:tab/>
        <w:t xml:space="preserve"> </w:t>
      </w:r>
      <w:r w:rsidRPr="000A60EA">
        <w:rPr>
          <w:rFonts w:ascii="Times New Roman" w:eastAsia="Times New Roman" w:hAnsi="Times New Roman" w:cs="Times New Roman"/>
          <w:kern w:val="2"/>
          <w:sz w:val="24"/>
          <w:szCs w:val="24"/>
          <w:lang w:eastAsia="ru-RU"/>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История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0A60EA">
        <w:rPr>
          <w:rFonts w:ascii="Times New Roman" w:eastAsia="Times New Roman" w:hAnsi="Times New Roman" w:cs="Times New Roman"/>
          <w:kern w:val="2"/>
          <w:sz w:val="24"/>
          <w:szCs w:val="24"/>
          <w:lang w:eastAsia="ru-RU"/>
        </w:rPr>
        <w:t>межпредметные</w:t>
      </w:r>
      <w:proofErr w:type="spellEnd"/>
      <w:r w:rsidRPr="000A60EA">
        <w:rPr>
          <w:rFonts w:ascii="Times New Roman" w:eastAsia="Times New Roman" w:hAnsi="Times New Roman" w:cs="Times New Roman"/>
          <w:kern w:val="2"/>
          <w:sz w:val="24"/>
          <w:szCs w:val="24"/>
          <w:lang w:eastAsia="ru-RU"/>
        </w:rPr>
        <w:t xml:space="preserve"> (на основе ранее приобретенных знаний) и </w:t>
      </w:r>
      <w:proofErr w:type="spellStart"/>
      <w:r w:rsidRPr="000A60EA">
        <w:rPr>
          <w:rFonts w:ascii="Times New Roman" w:eastAsia="Times New Roman" w:hAnsi="Times New Roman" w:cs="Times New Roman"/>
          <w:kern w:val="2"/>
          <w:sz w:val="24"/>
          <w:szCs w:val="24"/>
          <w:lang w:eastAsia="ru-RU"/>
        </w:rPr>
        <w:t>внутрипредметные</w:t>
      </w:r>
      <w:proofErr w:type="spellEnd"/>
      <w:r w:rsidRPr="000A60EA">
        <w:rPr>
          <w:rFonts w:ascii="Times New Roman" w:eastAsia="Times New Roman" w:hAnsi="Times New Roman" w:cs="Times New Roman"/>
          <w:kern w:val="2"/>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знания всего изученного программного материала. </w:t>
      </w:r>
      <w:proofErr w:type="gramStart"/>
      <w:r w:rsidRPr="000A60EA">
        <w:rPr>
          <w:rFonts w:ascii="Times New Roman" w:eastAsia="Times New Roman" w:hAnsi="Times New Roman" w:cs="Times New Roman"/>
          <w:kern w:val="2"/>
          <w:sz w:val="24"/>
          <w:szCs w:val="24"/>
          <w:lang w:eastAsia="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0A60EA">
        <w:rPr>
          <w:rFonts w:ascii="Times New Roman" w:eastAsia="Times New Roman" w:hAnsi="Times New Roman" w:cs="Times New Roman"/>
          <w:kern w:val="2"/>
          <w:sz w:val="24"/>
          <w:szCs w:val="24"/>
          <w:lang w:eastAsia="ru-RU"/>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0A60EA">
        <w:rPr>
          <w:rFonts w:ascii="Times New Roman" w:eastAsia="Times New Roman" w:hAnsi="Times New Roman" w:cs="Times New Roman"/>
          <w:kern w:val="2"/>
          <w:sz w:val="24"/>
          <w:szCs w:val="24"/>
          <w:lang w:eastAsia="ru-RU"/>
        </w:rPr>
        <w:t>внутрипредметные</w:t>
      </w:r>
      <w:proofErr w:type="spellEnd"/>
      <w:r w:rsidRPr="000A60EA">
        <w:rPr>
          <w:rFonts w:ascii="Times New Roman" w:eastAsia="Times New Roman" w:hAnsi="Times New Roman" w:cs="Times New Roman"/>
          <w:kern w:val="2"/>
          <w:sz w:val="24"/>
          <w:szCs w:val="24"/>
          <w:lang w:eastAsia="ru-RU"/>
        </w:rPr>
        <w:t xml:space="preserve"> связи. </w:t>
      </w:r>
      <w:r w:rsidRPr="000A60EA">
        <w:rPr>
          <w:rFonts w:ascii="Times New Roman" w:eastAsia="Times New Roman" w:hAnsi="Times New Roman" w:cs="Times New Roman"/>
          <w:kern w:val="2"/>
          <w:sz w:val="24"/>
          <w:szCs w:val="24"/>
          <w:lang w:eastAsia="ru-RU"/>
        </w:rPr>
        <w:lastRenderedPageBreak/>
        <w:t xml:space="preserve">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0A60EA">
        <w:rPr>
          <w:rFonts w:ascii="Times New Roman" w:eastAsia="Times New Roman" w:hAnsi="Times New Roman" w:cs="Times New Roman"/>
          <w:kern w:val="2"/>
          <w:sz w:val="24"/>
          <w:szCs w:val="24"/>
          <w:lang w:eastAsia="ru-RU"/>
        </w:rPr>
        <w:t>несистематизированно</w:t>
      </w:r>
      <w:proofErr w:type="spellEnd"/>
      <w:r w:rsidRPr="000A60EA">
        <w:rPr>
          <w:rFonts w:ascii="Times New Roman" w:eastAsia="Times New Roman" w:hAnsi="Times New Roman" w:cs="Times New Roman"/>
          <w:kern w:val="2"/>
          <w:sz w:val="24"/>
          <w:szCs w:val="24"/>
          <w:lang w:eastAsia="ru-RU"/>
        </w:rPr>
        <w:t xml:space="preserve">,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w:t>
      </w:r>
      <w:proofErr w:type="gramStart"/>
      <w:r w:rsidRPr="000A60EA">
        <w:rPr>
          <w:rFonts w:ascii="Times New Roman" w:eastAsia="Times New Roman" w:hAnsi="Times New Roman" w:cs="Times New Roman"/>
          <w:kern w:val="2"/>
          <w:sz w:val="24"/>
          <w:szCs w:val="24"/>
          <w:lang w:eastAsia="ru-RU"/>
        </w:rPr>
        <w:t>недостаточную</w:t>
      </w:r>
      <w:proofErr w:type="gram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0A60EA">
        <w:rPr>
          <w:rFonts w:ascii="Times New Roman" w:eastAsia="Times New Roman" w:hAnsi="Times New Roman" w:cs="Times New Roman"/>
          <w:kern w:val="2"/>
          <w:sz w:val="24"/>
          <w:szCs w:val="24"/>
          <w:lang w:eastAsia="ru-RU"/>
        </w:rPr>
        <w:t>важное значение</w:t>
      </w:r>
      <w:proofErr w:type="gramEnd"/>
      <w:r w:rsidRPr="000A60EA">
        <w:rPr>
          <w:rFonts w:ascii="Times New Roman" w:eastAsia="Times New Roman" w:hAnsi="Times New Roman" w:cs="Times New Roman"/>
          <w:kern w:val="2"/>
          <w:sz w:val="24"/>
          <w:szCs w:val="24"/>
          <w:lang w:eastAsia="ru-RU"/>
        </w:rPr>
        <w:t xml:space="preserve">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ab/>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проведении самостоятельных  работ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Обществознание</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w:t>
      </w:r>
      <w:proofErr w:type="spellStart"/>
      <w:r w:rsidRPr="000A60EA">
        <w:rPr>
          <w:rFonts w:ascii="Times New Roman" w:eastAsia="Times New Roman" w:hAnsi="Times New Roman" w:cs="Times New Roman"/>
          <w:kern w:val="2"/>
          <w:sz w:val="24"/>
          <w:szCs w:val="24"/>
          <w:lang w:eastAsia="ru-RU"/>
        </w:rPr>
        <w:t>аргументированно</w:t>
      </w:r>
      <w:proofErr w:type="spellEnd"/>
      <w:r w:rsidRPr="000A60EA">
        <w:rPr>
          <w:rFonts w:ascii="Times New Roman" w:eastAsia="Times New Roman" w:hAnsi="Times New Roman" w:cs="Times New Roman"/>
          <w:kern w:val="2"/>
          <w:sz w:val="24"/>
          <w:szCs w:val="24"/>
          <w:lang w:eastAsia="ru-RU"/>
        </w:rPr>
        <w:t xml:space="preserve"> делать анализ, обобщать, выводы. Устанавливает </w:t>
      </w:r>
      <w:proofErr w:type="spellStart"/>
      <w:r w:rsidRPr="000A60EA">
        <w:rPr>
          <w:rFonts w:ascii="Times New Roman" w:eastAsia="Times New Roman" w:hAnsi="Times New Roman" w:cs="Times New Roman"/>
          <w:kern w:val="2"/>
          <w:sz w:val="24"/>
          <w:szCs w:val="24"/>
          <w:lang w:eastAsia="ru-RU"/>
        </w:rPr>
        <w:t>межпредметные</w:t>
      </w:r>
      <w:proofErr w:type="spellEnd"/>
      <w:r w:rsidRPr="000A60EA">
        <w:rPr>
          <w:rFonts w:ascii="Times New Roman" w:eastAsia="Times New Roman" w:hAnsi="Times New Roman" w:cs="Times New Roman"/>
          <w:kern w:val="2"/>
          <w:sz w:val="24"/>
          <w:szCs w:val="24"/>
          <w:lang w:eastAsia="ru-RU"/>
        </w:rPr>
        <w:t xml:space="preserve"> (на основе ранее приобретенных знаний) и </w:t>
      </w:r>
      <w:proofErr w:type="spellStart"/>
      <w:r w:rsidRPr="000A60EA">
        <w:rPr>
          <w:rFonts w:ascii="Times New Roman" w:eastAsia="Times New Roman" w:hAnsi="Times New Roman" w:cs="Times New Roman"/>
          <w:kern w:val="2"/>
          <w:sz w:val="24"/>
          <w:szCs w:val="24"/>
          <w:lang w:eastAsia="ru-RU"/>
        </w:rPr>
        <w:t>внутрипредметные</w:t>
      </w:r>
      <w:proofErr w:type="spellEnd"/>
      <w:r w:rsidRPr="000A60EA">
        <w:rPr>
          <w:rFonts w:ascii="Times New Roman" w:eastAsia="Times New Roman" w:hAnsi="Times New Roman" w:cs="Times New Roman"/>
          <w:kern w:val="2"/>
          <w:sz w:val="24"/>
          <w:szCs w:val="24"/>
          <w:lang w:eastAsia="ru-RU"/>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знания всего изученного программного материала. </w:t>
      </w:r>
      <w:proofErr w:type="gramStart"/>
      <w:r w:rsidRPr="000A60EA">
        <w:rPr>
          <w:rFonts w:ascii="Times New Roman" w:eastAsia="Times New Roman" w:hAnsi="Times New Roman" w:cs="Times New Roman"/>
          <w:kern w:val="2"/>
          <w:sz w:val="24"/>
          <w:szCs w:val="24"/>
          <w:lang w:eastAsia="ru-RU"/>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0A60EA">
        <w:rPr>
          <w:rFonts w:ascii="Times New Roman" w:eastAsia="Times New Roman" w:hAnsi="Times New Roman" w:cs="Times New Roman"/>
          <w:kern w:val="2"/>
          <w:sz w:val="24"/>
          <w:szCs w:val="24"/>
          <w:lang w:eastAsia="ru-RU"/>
        </w:rPr>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0A60EA">
        <w:rPr>
          <w:rFonts w:ascii="Times New Roman" w:eastAsia="Times New Roman" w:hAnsi="Times New Roman" w:cs="Times New Roman"/>
          <w:kern w:val="2"/>
          <w:sz w:val="24"/>
          <w:szCs w:val="24"/>
          <w:lang w:eastAsia="ru-RU"/>
        </w:rPr>
        <w:t>внутрипредметные</w:t>
      </w:r>
      <w:proofErr w:type="spellEnd"/>
      <w:r w:rsidRPr="000A60EA">
        <w:rPr>
          <w:rFonts w:ascii="Times New Roman" w:eastAsia="Times New Roman" w:hAnsi="Times New Roman" w:cs="Times New Roman"/>
          <w:kern w:val="2"/>
          <w:sz w:val="24"/>
          <w:szCs w:val="24"/>
          <w:lang w:eastAsia="ru-RU"/>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0A60EA">
        <w:rPr>
          <w:rFonts w:ascii="Times New Roman" w:eastAsia="Times New Roman" w:hAnsi="Times New Roman" w:cs="Times New Roman"/>
          <w:kern w:val="2"/>
          <w:sz w:val="24"/>
          <w:szCs w:val="24"/>
          <w:lang w:eastAsia="ru-RU"/>
        </w:rPr>
        <w:t>несистематизированно</w:t>
      </w:r>
      <w:proofErr w:type="spellEnd"/>
      <w:r w:rsidRPr="000A60EA">
        <w:rPr>
          <w:rFonts w:ascii="Times New Roman" w:eastAsia="Times New Roman" w:hAnsi="Times New Roman" w:cs="Times New Roman"/>
          <w:kern w:val="2"/>
          <w:sz w:val="24"/>
          <w:szCs w:val="24"/>
          <w:lang w:eastAsia="ru-RU"/>
        </w:rPr>
        <w:t xml:space="preserve">,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w:t>
      </w:r>
      <w:proofErr w:type="gramStart"/>
      <w:r w:rsidRPr="000A60EA">
        <w:rPr>
          <w:rFonts w:ascii="Times New Roman" w:eastAsia="Times New Roman" w:hAnsi="Times New Roman" w:cs="Times New Roman"/>
          <w:kern w:val="2"/>
          <w:sz w:val="24"/>
          <w:szCs w:val="24"/>
          <w:lang w:eastAsia="ru-RU"/>
        </w:rPr>
        <w:t>недостаточную</w:t>
      </w:r>
      <w:proofErr w:type="gramEnd"/>
      <w:r w:rsidRPr="000A60EA">
        <w:rPr>
          <w:rFonts w:ascii="Times New Roman" w:eastAsia="Times New Roman" w:hAnsi="Times New Roman" w:cs="Times New Roman"/>
          <w:kern w:val="2"/>
          <w:sz w:val="24"/>
          <w:szCs w:val="24"/>
          <w:lang w:eastAsia="ru-RU"/>
        </w:rPr>
        <w:t xml:space="preserve">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0A60EA">
        <w:rPr>
          <w:rFonts w:ascii="Times New Roman" w:eastAsia="Times New Roman" w:hAnsi="Times New Roman" w:cs="Times New Roman"/>
          <w:kern w:val="2"/>
          <w:sz w:val="24"/>
          <w:szCs w:val="24"/>
          <w:lang w:eastAsia="ru-RU"/>
        </w:rPr>
        <w:t>важное значение</w:t>
      </w:r>
      <w:proofErr w:type="gramEnd"/>
      <w:r w:rsidRPr="000A60EA">
        <w:rPr>
          <w:rFonts w:ascii="Times New Roman" w:eastAsia="Times New Roman" w:hAnsi="Times New Roman" w:cs="Times New Roman"/>
          <w:kern w:val="2"/>
          <w:sz w:val="24"/>
          <w:szCs w:val="24"/>
          <w:lang w:eastAsia="ru-RU"/>
        </w:rPr>
        <w:t xml:space="preserve">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самостоятельных работ. При проведении самостоятельных  работ критерии оценок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Химия</w:t>
      </w:r>
    </w:p>
    <w:p w:rsidR="000A60EA" w:rsidRPr="000A60EA" w:rsidRDefault="000A60EA" w:rsidP="005F183F">
      <w:pPr>
        <w:numPr>
          <w:ilvl w:val="0"/>
          <w:numId w:val="4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Для устных ответов определяются следующие критерии оценок: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«5»: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самостоятельный. Систематическая демонстрация правильных ответов.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полный и правильный на сновании изученных теорий;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полный, но при этом допущена существенная ошибка или ответ неполный, несвязный.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ответе обнаружено непонимание  </w:t>
      </w:r>
      <w:proofErr w:type="gramStart"/>
      <w:r w:rsidRPr="000A60EA">
        <w:rPr>
          <w:rFonts w:ascii="Times New Roman" w:eastAsia="Times New Roman" w:hAnsi="Times New Roman" w:cs="Times New Roman"/>
          <w:kern w:val="2"/>
          <w:sz w:val="24"/>
          <w:szCs w:val="24"/>
          <w:lang w:eastAsia="ru-RU"/>
        </w:rPr>
        <w:t>обучающимся</w:t>
      </w:r>
      <w:proofErr w:type="gramEnd"/>
      <w:r w:rsidRPr="000A60EA">
        <w:rPr>
          <w:rFonts w:ascii="Times New Roman" w:eastAsia="Times New Roman" w:hAnsi="Times New Roman" w:cs="Times New Roman"/>
          <w:kern w:val="2"/>
          <w:sz w:val="24"/>
          <w:szCs w:val="24"/>
          <w:lang w:eastAsia="ru-RU"/>
        </w:rPr>
        <w:t xml:space="preserve"> основного содержания учебного материала или допущены существенные ошибки, которые  обучающийся не может исправить при наводящих вопросах учителя или частично исправляет незначительные. Отметка «1»: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ответе обнаружено непонимание  обучающимся основного содержания учебного материала, отсутствие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экспериментальных умений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ставится на основании наблюдения за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и письменного отчета за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«5»: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и правильно, сделаны правильные наблюдения и выводы;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эксперимент осуществлен по плану с учетом техники безопасности и правил работы с веществами и оборудованием;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систематическое правильное выполнение лабораторных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частично может исправить по требованию учителя;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работа выполнена частично, у  обучающегося плохо развиты экспериментальные умения.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более трех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может исправить даже по требованию учителя;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работа не выполнена, у  обучающегося отсутствует экспериментальные умения. </w:t>
      </w:r>
      <w:proofErr w:type="gramEnd"/>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умений решать расчетные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«5»: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w:t>
      </w:r>
      <w:proofErr w:type="gramStart"/>
      <w:r w:rsidRPr="000A60EA">
        <w:rPr>
          <w:rFonts w:ascii="Times New Roman" w:eastAsia="Times New Roman" w:hAnsi="Times New Roman" w:cs="Times New Roman"/>
          <w:kern w:val="2"/>
          <w:sz w:val="24"/>
          <w:szCs w:val="24"/>
          <w:lang w:eastAsia="ru-RU"/>
        </w:rPr>
        <w:t>логическом рассуждении</w:t>
      </w:r>
      <w:proofErr w:type="gramEnd"/>
      <w:r w:rsidRPr="000A60EA">
        <w:rPr>
          <w:rFonts w:ascii="Times New Roman" w:eastAsia="Times New Roman" w:hAnsi="Times New Roman" w:cs="Times New Roman"/>
          <w:kern w:val="2"/>
          <w:sz w:val="24"/>
          <w:szCs w:val="24"/>
          <w:lang w:eastAsia="ru-RU"/>
        </w:rPr>
        <w:t xml:space="preserve"> и решении нет ошибок, задача решена рациональным способом;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систематическое правильное решение расчетных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w:t>
      </w:r>
      <w:proofErr w:type="gramStart"/>
      <w:r w:rsidRPr="000A60EA">
        <w:rPr>
          <w:rFonts w:ascii="Times New Roman" w:eastAsia="Times New Roman" w:hAnsi="Times New Roman" w:cs="Times New Roman"/>
          <w:kern w:val="2"/>
          <w:sz w:val="24"/>
          <w:szCs w:val="24"/>
          <w:lang w:eastAsia="ru-RU"/>
        </w:rPr>
        <w:t>логическом рассуждении</w:t>
      </w:r>
      <w:proofErr w:type="gramEnd"/>
      <w:r w:rsidRPr="000A60EA">
        <w:rPr>
          <w:rFonts w:ascii="Times New Roman" w:eastAsia="Times New Roman" w:hAnsi="Times New Roman" w:cs="Times New Roman"/>
          <w:kern w:val="2"/>
          <w:sz w:val="24"/>
          <w:szCs w:val="24"/>
          <w:lang w:eastAsia="ru-RU"/>
        </w:rPr>
        <w:t xml:space="preserve"> и решения нет существенных ошибок, но задача решена нерациональным способом,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w:t>
      </w:r>
      <w:proofErr w:type="gramStart"/>
      <w:r w:rsidRPr="000A60EA">
        <w:rPr>
          <w:rFonts w:ascii="Times New Roman" w:eastAsia="Times New Roman" w:hAnsi="Times New Roman" w:cs="Times New Roman"/>
          <w:kern w:val="2"/>
          <w:sz w:val="24"/>
          <w:szCs w:val="24"/>
          <w:lang w:eastAsia="ru-RU"/>
        </w:rPr>
        <w:t>логическом рассуждении</w:t>
      </w:r>
      <w:proofErr w:type="gramEnd"/>
      <w:r w:rsidRPr="000A60EA">
        <w:rPr>
          <w:rFonts w:ascii="Times New Roman" w:eastAsia="Times New Roman" w:hAnsi="Times New Roman" w:cs="Times New Roman"/>
          <w:kern w:val="2"/>
          <w:sz w:val="24"/>
          <w:szCs w:val="24"/>
          <w:lang w:eastAsia="ru-RU"/>
        </w:rPr>
        <w:t xml:space="preserve"> нет существенных ошибок, но допущена существенная ошибка в математических расчетах.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имеется существенные ошибки в логическом рассуждении и в решении</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r w:rsidRPr="000A60EA">
        <w:rPr>
          <w:rFonts w:ascii="Times New Roman" w:eastAsia="Segoe UI Symbol" w:hAnsi="Times New Roman" w:cs="Times New Roman"/>
          <w:kern w:val="2"/>
          <w:sz w:val="24"/>
          <w:szCs w:val="24"/>
          <w:lang w:eastAsia="ru-RU"/>
        </w:rPr>
        <w:sym w:font="Times New Roman" w:char="F02D"/>
      </w:r>
      <w:r w:rsidRPr="000A60EA">
        <w:rPr>
          <w:rFonts w:ascii="Times New Roman" w:eastAsia="Arial"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задача не решена.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«5»: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полный и правильный,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систематическое правильное решение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ответ неполный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не менее чем наполовину, допущена одна существенная ошибка и при этом две-три несущественные.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меньше, чем наполовину или содержит несколько 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меньше чем на треть или содержит несколько существенных ошибок.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не выполнена.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6. Оценка реферата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Реферат оценивается по следующим критериям: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соблюдение требований к его оформлению;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необходимость и достаточность для раскрытия темы, приведенной в тексте реферата информации;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умение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свободно излагать основные идеи, отраженные в реферате;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способность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понять суть задаваемых членами аттестационной комиссии вопросов и сформулировать точные ответы на них.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Биология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rPr>
        <w:t>умений</w:t>
      </w:r>
      <w:proofErr w:type="gramEnd"/>
      <w:r w:rsidRPr="000A60EA">
        <w:rPr>
          <w:rFonts w:ascii="Times New Roman" w:eastAsia="Times New Roman" w:hAnsi="Times New Roman" w:cs="Times New Roman"/>
          <w:kern w:val="2"/>
          <w:sz w:val="24"/>
          <w:szCs w:val="24"/>
          <w:lang w:eastAsia="ru-RU"/>
        </w:rPr>
        <w:t xml:space="preserve">  обучающихся по биологии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Граница между ошибками и недочетами является в некоторой степени условной. При одних обстоятельствах допущенная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обучающегося; за освоение более сложной темы или ответ на более сложный вопрос, предложенные  </w:t>
      </w:r>
      <w:proofErr w:type="gramStart"/>
      <w:r w:rsidRPr="000A60EA">
        <w:rPr>
          <w:rFonts w:ascii="Times New Roman" w:eastAsia="Times New Roman" w:hAnsi="Times New Roman" w:cs="Times New Roman"/>
          <w:kern w:val="2"/>
          <w:sz w:val="24"/>
          <w:szCs w:val="24"/>
          <w:lang w:eastAsia="ru-RU"/>
        </w:rPr>
        <w:t>обучающемуся</w:t>
      </w:r>
      <w:proofErr w:type="gramEnd"/>
      <w:r w:rsidRPr="000A60EA">
        <w:rPr>
          <w:rFonts w:ascii="Times New Roman" w:eastAsia="Times New Roman" w:hAnsi="Times New Roman" w:cs="Times New Roman"/>
          <w:kern w:val="2"/>
          <w:sz w:val="24"/>
          <w:szCs w:val="24"/>
          <w:lang w:eastAsia="ru-RU"/>
        </w:rPr>
        <w:t xml:space="preserve">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оценивается отметкой «5», если ученик: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ориентируется по рисункам, схемам, </w:t>
      </w:r>
      <w:proofErr w:type="gramStart"/>
      <w:r w:rsidRPr="000A60EA">
        <w:rPr>
          <w:rFonts w:ascii="Times New Roman" w:eastAsia="Times New Roman" w:hAnsi="Times New Roman" w:cs="Times New Roman"/>
          <w:kern w:val="2"/>
          <w:sz w:val="24"/>
          <w:szCs w:val="24"/>
          <w:lang w:eastAsia="ru-RU"/>
        </w:rPr>
        <w:t>сопутствующие</w:t>
      </w:r>
      <w:proofErr w:type="gramEnd"/>
      <w:r w:rsidRPr="000A60EA">
        <w:rPr>
          <w:rFonts w:ascii="Times New Roman" w:eastAsia="Times New Roman" w:hAnsi="Times New Roman" w:cs="Times New Roman"/>
          <w:kern w:val="2"/>
          <w:sz w:val="24"/>
          <w:szCs w:val="24"/>
          <w:lang w:eastAsia="ru-RU"/>
        </w:rPr>
        <w:t xml:space="preserve"> ответу;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и устойчивость используемых при отработке умений и навыков;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отвечал самостоятельно без наводящих вопросов учителя;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систематически демонстрирует знание пройденного материала и знания сверх программы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оценивается отметкой «4»,если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изложении допущены небольшие пробелы, не исказившие </w:t>
      </w:r>
      <w:proofErr w:type="gramStart"/>
      <w:r w:rsidRPr="000A60EA">
        <w:rPr>
          <w:rFonts w:ascii="Times New Roman" w:eastAsia="Times New Roman" w:hAnsi="Times New Roman" w:cs="Times New Roman"/>
          <w:kern w:val="2"/>
          <w:sz w:val="24"/>
          <w:szCs w:val="24"/>
          <w:lang w:eastAsia="ru-RU"/>
        </w:rPr>
        <w:t>м</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биологическое содержание ответа;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ставится в следующих случаях: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rPr>
        <w:t>выявлена</w:t>
      </w:r>
      <w:proofErr w:type="gramEnd"/>
      <w:r w:rsidRPr="000A60EA">
        <w:rPr>
          <w:rFonts w:ascii="Times New Roman" w:eastAsia="Times New Roman" w:hAnsi="Times New Roman" w:cs="Times New Roman"/>
          <w:kern w:val="2"/>
          <w:sz w:val="24"/>
          <w:szCs w:val="24"/>
          <w:lang w:eastAsia="ru-RU"/>
        </w:rPr>
        <w:t xml:space="preserve"> недостаточная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ставится в следующих случаях: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раскрыто основное содержание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ставится, если: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выполнения практических (лабораторных) работ по биологии.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“5” ставится, если ученик: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определил цель работы; </w:t>
      </w:r>
      <w:r w:rsidRPr="000A60EA">
        <w:rPr>
          <w:rFonts w:ascii="Times New Roman" w:eastAsia="Segoe UI Symbol" w:hAnsi="Times New Roman" w:cs="Times New Roman"/>
          <w:kern w:val="2"/>
          <w:sz w:val="24"/>
          <w:szCs w:val="24"/>
          <w:lang w:eastAsia="ru-RU"/>
        </w:rPr>
        <w:sym w:font="Times New Roman" w:char="F02D"/>
      </w:r>
      <w:r w:rsidRPr="000A60EA">
        <w:rPr>
          <w:rFonts w:ascii="Times New Roman" w:eastAsia="Arial"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 xml:space="preserve">выполнил работу в полном объеме с соблюдением необходимой последовательности проведения опытов и измерений;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э</w:t>
      </w:r>
      <w:proofErr w:type="gramEnd"/>
      <w:r w:rsidRPr="000A60EA">
        <w:rPr>
          <w:rFonts w:ascii="Times New Roman" w:eastAsia="Times New Roman" w:hAnsi="Times New Roman" w:cs="Times New Roman"/>
          <w:kern w:val="2"/>
          <w:sz w:val="24"/>
          <w:szCs w:val="24"/>
          <w:lang w:eastAsia="ru-RU"/>
        </w:rPr>
        <w:t xml:space="preserve">ксперимент осуществляет по плану с учетом техники безопасности и правил работы с материалами и оборудованием.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систематически демонстрирует правильность и легкость в исполнении лабораторных работ.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творчески подходит к выполнению работы и </w:t>
      </w:r>
      <w:proofErr w:type="spellStart"/>
      <w:r w:rsidRPr="000A60EA">
        <w:rPr>
          <w:rFonts w:ascii="Times New Roman" w:eastAsia="Times New Roman" w:hAnsi="Times New Roman" w:cs="Times New Roman"/>
          <w:kern w:val="2"/>
          <w:sz w:val="24"/>
          <w:szCs w:val="24"/>
          <w:lang w:eastAsia="ru-RU"/>
        </w:rPr>
        <w:t>выолняет</w:t>
      </w:r>
      <w:proofErr w:type="spellEnd"/>
      <w:r w:rsidRPr="000A60EA">
        <w:rPr>
          <w:rFonts w:ascii="Times New Roman" w:eastAsia="Times New Roman" w:hAnsi="Times New Roman" w:cs="Times New Roman"/>
          <w:kern w:val="2"/>
          <w:sz w:val="24"/>
          <w:szCs w:val="24"/>
          <w:lang w:eastAsia="ru-RU"/>
        </w:rPr>
        <w:t xml:space="preserve"> ее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ученик выполнил требования к оценке “5”, но: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опыт проводил в условиях, не обеспечивающих достаточной точности измерений;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или было допущено два-три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или не более одной негрубой ошибки и одного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или в описании наблюдений из опыта допустил неточности, выводы сделал неполные.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ученик: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но повлиявших на результат выполнения;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ученик: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определил самостоятельно цель опыта; выполнил работу не полностью, не подготовил нужное </w:t>
      </w:r>
      <w:proofErr w:type="gramStart"/>
      <w:r w:rsidRPr="000A60EA">
        <w:rPr>
          <w:rFonts w:ascii="Times New Roman" w:eastAsia="Times New Roman" w:hAnsi="Times New Roman" w:cs="Times New Roman"/>
          <w:kern w:val="2"/>
          <w:sz w:val="24"/>
          <w:szCs w:val="24"/>
          <w:lang w:eastAsia="ru-RU"/>
        </w:rPr>
        <w:t>оборудование</w:t>
      </w:r>
      <w:proofErr w:type="gramEnd"/>
      <w:r w:rsidRPr="000A60EA">
        <w:rPr>
          <w:rFonts w:ascii="Times New Roman" w:eastAsia="Times New Roman" w:hAnsi="Times New Roman" w:cs="Times New Roman"/>
          <w:kern w:val="2"/>
          <w:sz w:val="24"/>
          <w:szCs w:val="24"/>
          <w:lang w:eastAsia="ru-RU"/>
        </w:rPr>
        <w:t xml:space="preserve"> и объем выполненной части работы не позволяет сделать правильных выводов;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или опыты, измерения, вычисления, наблюдения производились неправильно; </w:t>
      </w:r>
      <w:r w:rsidRPr="000A60EA">
        <w:rPr>
          <w:rFonts w:ascii="Times New Roman" w:eastAsia="Segoe UI Symbol" w:hAnsi="Times New Roman" w:cs="Times New Roman"/>
          <w:kern w:val="2"/>
          <w:sz w:val="24"/>
          <w:szCs w:val="24"/>
          <w:lang w:eastAsia="ru-RU"/>
        </w:rPr>
        <w:sym w:font="Times New Roman" w:char="F02D"/>
      </w:r>
      <w:r w:rsidRPr="000A60EA">
        <w:rPr>
          <w:rFonts w:ascii="Times New Roman" w:eastAsia="Arial"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 xml:space="preserve">или в ходе работы и в отчете обнаружились в совокупности все недостатки, отмеченные в требованиях к оценке “3”;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w:t>
      </w:r>
      <w:r w:rsidRPr="000A60EA">
        <w:rPr>
          <w:rFonts w:ascii="Times New Roman" w:eastAsia="Times New Roman" w:hAnsi="Times New Roman" w:cs="Times New Roman"/>
          <w:kern w:val="2"/>
          <w:sz w:val="24"/>
          <w:szCs w:val="24"/>
          <w:lang w:eastAsia="ru-RU"/>
        </w:rPr>
        <w:lastRenderedPageBreak/>
        <w:t xml:space="preserve">веществами и оборудованием, которые не может исправить даже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ученик: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полностью не сумел начать и оформить опыт;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выполняет работу;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отсутствие экспериментальных умений;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письменных контрольных работ и </w:t>
      </w:r>
      <w:proofErr w:type="gramStart"/>
      <w:r w:rsidRPr="000A60EA">
        <w:rPr>
          <w:rFonts w:ascii="Times New Roman" w:eastAsia="Times New Roman" w:hAnsi="Times New Roman" w:cs="Times New Roman"/>
          <w:kern w:val="2"/>
          <w:sz w:val="24"/>
          <w:szCs w:val="24"/>
          <w:lang w:eastAsia="ru-RU"/>
        </w:rPr>
        <w:t>тестирования</w:t>
      </w:r>
      <w:proofErr w:type="gramEnd"/>
      <w:r w:rsidRPr="000A60EA">
        <w:rPr>
          <w:rFonts w:ascii="Times New Roman" w:eastAsia="Times New Roman" w:hAnsi="Times New Roman" w:cs="Times New Roman"/>
          <w:kern w:val="2"/>
          <w:sz w:val="24"/>
          <w:szCs w:val="24"/>
          <w:lang w:eastAsia="ru-RU"/>
        </w:rPr>
        <w:t xml:space="preserve">  обучающихся по биологии Отметка «5» ставится, если: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w:t>
      </w:r>
      <w:proofErr w:type="gramStart"/>
      <w:r w:rsidRPr="000A60EA">
        <w:rPr>
          <w:rFonts w:ascii="Times New Roman" w:eastAsia="Times New Roman" w:hAnsi="Times New Roman" w:cs="Times New Roman"/>
          <w:kern w:val="2"/>
          <w:sz w:val="24"/>
          <w:szCs w:val="24"/>
          <w:lang w:eastAsia="ru-RU"/>
        </w:rPr>
        <w:t>логических рассуждениях</w:t>
      </w:r>
      <w:proofErr w:type="gramEnd"/>
      <w:r w:rsidRPr="000A60EA">
        <w:rPr>
          <w:rFonts w:ascii="Times New Roman" w:eastAsia="Times New Roman" w:hAnsi="Times New Roman" w:cs="Times New Roman"/>
          <w:kern w:val="2"/>
          <w:sz w:val="24"/>
          <w:szCs w:val="24"/>
          <w:lang w:eastAsia="ru-RU"/>
        </w:rPr>
        <w:t xml:space="preserve"> и обосновании решения нет пробелов и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решении нет биологических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обучающийся систематически демонстрирует высокий уровень выполнения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ставится, если: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более одной ошибки или более двух-трех недочетов, но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w:t>
      </w:r>
      <w:r w:rsidRPr="000A60EA">
        <w:rPr>
          <w:rFonts w:ascii="Times New Roman" w:eastAsia="Times New Roman" w:hAnsi="Times New Roman" w:cs="Times New Roman"/>
          <w:kern w:val="2"/>
          <w:sz w:val="24"/>
          <w:szCs w:val="24"/>
          <w:lang w:eastAsia="ru-RU"/>
        </w:rPr>
        <w:tab/>
        <w:t xml:space="preserve">существенные </w:t>
      </w:r>
      <w:r w:rsidRPr="000A60EA">
        <w:rPr>
          <w:rFonts w:ascii="Times New Roman" w:eastAsia="Times New Roman" w:hAnsi="Times New Roman" w:cs="Times New Roman"/>
          <w:kern w:val="2"/>
          <w:sz w:val="24"/>
          <w:szCs w:val="24"/>
          <w:lang w:eastAsia="ru-RU"/>
        </w:rPr>
        <w:tab/>
        <w:t xml:space="preserve">ошибки, </w:t>
      </w:r>
      <w:r w:rsidRPr="000A60EA">
        <w:rPr>
          <w:rFonts w:ascii="Times New Roman" w:eastAsia="Times New Roman" w:hAnsi="Times New Roman" w:cs="Times New Roman"/>
          <w:kern w:val="2"/>
          <w:sz w:val="24"/>
          <w:szCs w:val="24"/>
          <w:lang w:eastAsia="ru-RU"/>
        </w:rPr>
        <w:tab/>
        <w:t xml:space="preserve">показавшие, </w:t>
      </w:r>
      <w:r w:rsidRPr="000A60EA">
        <w:rPr>
          <w:rFonts w:ascii="Times New Roman" w:eastAsia="Times New Roman" w:hAnsi="Times New Roman" w:cs="Times New Roman"/>
          <w:kern w:val="2"/>
          <w:sz w:val="24"/>
          <w:szCs w:val="24"/>
          <w:lang w:eastAsia="ru-RU"/>
        </w:rPr>
        <w:tab/>
        <w:t xml:space="preserve">что </w:t>
      </w:r>
      <w:r w:rsidRPr="000A60EA">
        <w:rPr>
          <w:rFonts w:ascii="Times New Roman" w:eastAsia="Times New Roman" w:hAnsi="Times New Roman" w:cs="Times New Roman"/>
          <w:kern w:val="2"/>
          <w:sz w:val="24"/>
          <w:szCs w:val="24"/>
          <w:lang w:eastAsia="ru-RU"/>
        </w:rPr>
        <w:tab/>
        <w:t xml:space="preserve">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ab/>
        <w:t xml:space="preserve">не </w:t>
      </w:r>
      <w:r w:rsidRPr="000A60EA">
        <w:rPr>
          <w:rFonts w:ascii="Times New Roman" w:eastAsia="Times New Roman" w:hAnsi="Times New Roman" w:cs="Times New Roman"/>
          <w:kern w:val="2"/>
          <w:sz w:val="24"/>
          <w:szCs w:val="24"/>
          <w:lang w:eastAsia="ru-RU"/>
        </w:rPr>
        <w:tab/>
        <w:t xml:space="preserve">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География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усвоения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rPr>
        <w:t>умений</w:t>
      </w:r>
      <w:proofErr w:type="gramEnd"/>
      <w:r w:rsidRPr="000A60EA">
        <w:rPr>
          <w:rFonts w:ascii="Times New Roman" w:eastAsia="Times New Roman" w:hAnsi="Times New Roman" w:cs="Times New Roman"/>
          <w:kern w:val="2"/>
          <w:sz w:val="24"/>
          <w:szCs w:val="24"/>
          <w:lang w:eastAsia="ru-RU"/>
        </w:rPr>
        <w:t xml:space="preserve">  обучающихся по географии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письменных и устных ответов учитель в первую очередь учитывает показанные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знания и умения. Оценка зависит также от наличия и характера погрешностей, допущенных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w:t>
      </w:r>
      <w:r w:rsidRPr="000A60EA">
        <w:rPr>
          <w:rFonts w:ascii="Times New Roman" w:eastAsia="Times New Roman" w:hAnsi="Times New Roman" w:cs="Times New Roman"/>
          <w:kern w:val="2"/>
          <w:sz w:val="24"/>
          <w:szCs w:val="24"/>
          <w:lang w:eastAsia="ru-RU"/>
        </w:rPr>
        <w:lastRenderedPageBreak/>
        <w:t xml:space="preserve">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Граница между ошибками и недочетами является в некоторой степени условной. При одних обстоятельствах допущенная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Задания для устного и письменного опроса  обучающихся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обучающегося; за освоение более сложной темы или ответ на более сложный вопрос, предложенные  </w:t>
      </w:r>
      <w:proofErr w:type="gramStart"/>
      <w:r w:rsidRPr="000A60EA">
        <w:rPr>
          <w:rFonts w:ascii="Times New Roman" w:eastAsia="Times New Roman" w:hAnsi="Times New Roman" w:cs="Times New Roman"/>
          <w:kern w:val="2"/>
          <w:sz w:val="24"/>
          <w:szCs w:val="24"/>
          <w:lang w:eastAsia="ru-RU"/>
        </w:rPr>
        <w:t>обучающемуся</w:t>
      </w:r>
      <w:proofErr w:type="gramEnd"/>
      <w:r w:rsidRPr="000A60EA">
        <w:rPr>
          <w:rFonts w:ascii="Times New Roman" w:eastAsia="Times New Roman" w:hAnsi="Times New Roman" w:cs="Times New Roman"/>
          <w:kern w:val="2"/>
          <w:sz w:val="24"/>
          <w:szCs w:val="24"/>
          <w:lang w:eastAsia="ru-RU"/>
        </w:rPr>
        <w:t xml:space="preserve">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 грубым ошибкам относятся ошибки, которые обнаруживают незнание  обучающимися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оценивается отметкой «5», если ученик: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правильно ориентируется по рисункам, схемам, </w:t>
      </w:r>
      <w:proofErr w:type="gramStart"/>
      <w:r w:rsidRPr="000A60EA">
        <w:rPr>
          <w:rFonts w:ascii="Times New Roman" w:eastAsia="Times New Roman" w:hAnsi="Times New Roman" w:cs="Times New Roman"/>
          <w:kern w:val="2"/>
          <w:sz w:val="24"/>
          <w:szCs w:val="24"/>
          <w:lang w:eastAsia="ru-RU"/>
        </w:rPr>
        <w:t>сопутствующие</w:t>
      </w:r>
      <w:proofErr w:type="gramEnd"/>
      <w:r w:rsidRPr="000A60EA">
        <w:rPr>
          <w:rFonts w:ascii="Times New Roman" w:eastAsia="Times New Roman" w:hAnsi="Times New Roman" w:cs="Times New Roman"/>
          <w:kern w:val="2"/>
          <w:sz w:val="24"/>
          <w:szCs w:val="24"/>
          <w:lang w:eastAsia="ru-RU"/>
        </w:rPr>
        <w:t xml:space="preserve"> ответу;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rPr>
        <w:sym w:font="Times New Roman" w:char="F02D"/>
      </w:r>
      <w:r w:rsidRPr="000A60EA">
        <w:rPr>
          <w:rFonts w:ascii="Times New Roman" w:eastAsia="Arial" w:hAnsi="Times New Roman" w:cs="Times New Roman"/>
          <w:kern w:val="2"/>
          <w:sz w:val="24"/>
          <w:szCs w:val="24"/>
          <w:lang w:eastAsia="ru-RU"/>
        </w:rPr>
        <w:t xml:space="preserve"> </w:t>
      </w:r>
      <w:r w:rsidRPr="000A60EA">
        <w:rPr>
          <w:rFonts w:ascii="Times New Roman" w:eastAsia="Times New Roman" w:hAnsi="Times New Roman" w:cs="Times New Roman"/>
          <w:kern w:val="2"/>
          <w:sz w:val="24"/>
          <w:szCs w:val="24"/>
          <w:lang w:eastAsia="ru-RU"/>
        </w:rPr>
        <w:t xml:space="preserve">отвечал самостоятельно без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Ответ оценивается отметкой «4»,если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изложении допущены небольшие пробелы, не исказившие </w:t>
      </w:r>
      <w:proofErr w:type="gramStart"/>
      <w:r w:rsidRPr="000A60EA">
        <w:rPr>
          <w:rFonts w:ascii="Times New Roman" w:eastAsia="Times New Roman" w:hAnsi="Times New Roman" w:cs="Times New Roman"/>
          <w:kern w:val="2"/>
          <w:sz w:val="24"/>
          <w:szCs w:val="24"/>
          <w:lang w:eastAsia="ru-RU"/>
        </w:rPr>
        <w:t>м</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биологическое содержание ответа;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ставится в следующих случаях: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знании теоретического материала </w:t>
      </w:r>
      <w:proofErr w:type="gramStart"/>
      <w:r w:rsidRPr="000A60EA">
        <w:rPr>
          <w:rFonts w:ascii="Times New Roman" w:eastAsia="Times New Roman" w:hAnsi="Times New Roman" w:cs="Times New Roman"/>
          <w:kern w:val="2"/>
          <w:sz w:val="24"/>
          <w:szCs w:val="24"/>
          <w:lang w:eastAsia="ru-RU"/>
        </w:rPr>
        <w:t>выявлена</w:t>
      </w:r>
      <w:proofErr w:type="gramEnd"/>
      <w:r w:rsidRPr="000A60EA">
        <w:rPr>
          <w:rFonts w:ascii="Times New Roman" w:eastAsia="Times New Roman" w:hAnsi="Times New Roman" w:cs="Times New Roman"/>
          <w:kern w:val="2"/>
          <w:sz w:val="24"/>
          <w:szCs w:val="24"/>
          <w:lang w:eastAsia="ru-RU"/>
        </w:rPr>
        <w:t xml:space="preserve"> недостаточная </w:t>
      </w:r>
      <w:proofErr w:type="spellStart"/>
      <w:r w:rsidRPr="000A60EA">
        <w:rPr>
          <w:rFonts w:ascii="Times New Roman" w:eastAsia="Times New Roman" w:hAnsi="Times New Roman" w:cs="Times New Roman"/>
          <w:kern w:val="2"/>
          <w:sz w:val="24"/>
          <w:szCs w:val="24"/>
          <w:lang w:eastAsia="ru-RU"/>
        </w:rPr>
        <w:t>сформированность</w:t>
      </w:r>
      <w:proofErr w:type="spellEnd"/>
      <w:r w:rsidRPr="000A60EA">
        <w:rPr>
          <w:rFonts w:ascii="Times New Roman" w:eastAsia="Times New Roman" w:hAnsi="Times New Roman" w:cs="Times New Roman"/>
          <w:kern w:val="2"/>
          <w:sz w:val="24"/>
          <w:szCs w:val="24"/>
          <w:lang w:eastAsia="ru-RU"/>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ставится в следующих случаях: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раскрыто основное содержание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ставится, если: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Требования к оформлению работ в контурных картах: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Каждую контурную карту подписывают. В правом верхнем углу ученик ставит свою фамилию и 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 Если название объекта не помещается на карте, то около него ставят цифру, а внизу карты пишут, что означает данная цифра.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Если того требует задание, карту раскрашивают цветными карандашами, а затем уже подписывают географические названия.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Критерии оценки качества выполнения практических и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Отметка «5». Работа выполнена в полном объеме с соблюдением необходимой последовательности</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Практическая или самостоятельная работа выполняется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обучающиеся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основного теоретического материала и овладение умениями, необходимыми для самостоятельного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Могут быть неточности и небрежность в оформлении результатов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Практическая работа выполняется и оформляется  </w:t>
      </w:r>
      <w:proofErr w:type="gramStart"/>
      <w:r w:rsidRPr="000A60EA">
        <w:rPr>
          <w:rFonts w:ascii="Times New Roman" w:eastAsia="Times New Roman" w:hAnsi="Times New Roman" w:cs="Times New Roman"/>
          <w:kern w:val="2"/>
          <w:sz w:val="24"/>
          <w:szCs w:val="24"/>
          <w:lang w:eastAsia="ru-RU"/>
        </w:rPr>
        <w:t>обучающимися</w:t>
      </w:r>
      <w:proofErr w:type="gramEnd"/>
      <w:r w:rsidRPr="000A60EA">
        <w:rPr>
          <w:rFonts w:ascii="Times New Roman" w:eastAsia="Times New Roman" w:hAnsi="Times New Roman" w:cs="Times New Roman"/>
          <w:kern w:val="2"/>
          <w:sz w:val="24"/>
          <w:szCs w:val="24"/>
          <w:lang w:eastAsia="ru-RU"/>
        </w:rPr>
        <w:t xml:space="preserve"> при помощи учителя или хорошо подготовленных и уже выполнивших на «отлично» данную работу  обучающихся. На выполнение работы затрачивается много времени</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Отметка «2»</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в</w:t>
      </w:r>
      <w:proofErr w:type="gramEnd"/>
      <w:r w:rsidRPr="000A60EA">
        <w:rPr>
          <w:rFonts w:ascii="Times New Roman" w:eastAsia="Times New Roman" w:hAnsi="Times New Roman" w:cs="Times New Roman"/>
          <w:kern w:val="2"/>
          <w:sz w:val="24"/>
          <w:szCs w:val="24"/>
          <w:lang w:eastAsia="ru-RU"/>
        </w:rPr>
        <w:t xml:space="preserve">ыставляется в том случае, когда  обучающиеся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w:t>
      </w:r>
      <w:proofErr w:type="gramStart"/>
      <w:r w:rsidRPr="000A60EA">
        <w:rPr>
          <w:rFonts w:ascii="Times New Roman" w:eastAsia="Times New Roman" w:hAnsi="Times New Roman" w:cs="Times New Roman"/>
          <w:kern w:val="2"/>
          <w:sz w:val="24"/>
          <w:szCs w:val="24"/>
          <w:lang w:eastAsia="ru-RU"/>
        </w:rPr>
        <w:t>подготовленных</w:t>
      </w:r>
      <w:proofErr w:type="gramEnd"/>
      <w:r w:rsidRPr="000A60EA">
        <w:rPr>
          <w:rFonts w:ascii="Times New Roman" w:eastAsia="Times New Roman" w:hAnsi="Times New Roman" w:cs="Times New Roman"/>
          <w:kern w:val="2"/>
          <w:sz w:val="24"/>
          <w:szCs w:val="24"/>
          <w:lang w:eastAsia="ru-RU"/>
        </w:rPr>
        <w:t xml:space="preserve">  обучающихся неэффективны по причине плохой подготовки  обучающегося.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ученик: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полностью не сумел начать и оформить опыт;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выполняет работу;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показывает отсутствие экспериментальных умений;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письменных работ  обучающихся по географии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«5» ставится, если: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w:t>
      </w:r>
      <w:proofErr w:type="gramStart"/>
      <w:r w:rsidRPr="000A60EA">
        <w:rPr>
          <w:rFonts w:ascii="Times New Roman" w:eastAsia="Times New Roman" w:hAnsi="Times New Roman" w:cs="Times New Roman"/>
          <w:kern w:val="2"/>
          <w:sz w:val="24"/>
          <w:szCs w:val="24"/>
          <w:lang w:eastAsia="ru-RU"/>
        </w:rPr>
        <w:t>логических рассуждениях</w:t>
      </w:r>
      <w:proofErr w:type="gramEnd"/>
      <w:r w:rsidRPr="000A60EA">
        <w:rPr>
          <w:rFonts w:ascii="Times New Roman" w:eastAsia="Times New Roman" w:hAnsi="Times New Roman" w:cs="Times New Roman"/>
          <w:kern w:val="2"/>
          <w:sz w:val="24"/>
          <w:szCs w:val="24"/>
          <w:lang w:eastAsia="ru-RU"/>
        </w:rPr>
        <w:t xml:space="preserve"> и обосновании решения нет пробелов и ошибок;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 решении нет географических ошибок и неточностей;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обучающийся демонстрирует высокий уровень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«4»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«3»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более одной ошибки или более двух-трех недочетов, но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«2»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допущены существенные ошибки, показавшие, что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Отметка «1»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работа показала полное отсутствие у  </w:t>
      </w:r>
      <w:proofErr w:type="gramStart"/>
      <w:r w:rsidRPr="000A60EA">
        <w:rPr>
          <w:rFonts w:ascii="Times New Roman" w:eastAsia="Times New Roman" w:hAnsi="Times New Roman" w:cs="Times New Roman"/>
          <w:kern w:val="2"/>
          <w:sz w:val="24"/>
          <w:szCs w:val="24"/>
          <w:lang w:eastAsia="ru-RU"/>
        </w:rPr>
        <w:t>обучающегося</w:t>
      </w:r>
      <w:proofErr w:type="gramEnd"/>
      <w:r w:rsidRPr="000A60EA">
        <w:rPr>
          <w:rFonts w:ascii="Times New Roman" w:eastAsia="Times New Roman" w:hAnsi="Times New Roman" w:cs="Times New Roman"/>
          <w:kern w:val="2"/>
          <w:sz w:val="24"/>
          <w:szCs w:val="24"/>
          <w:lang w:eastAsia="ru-RU"/>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Физика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Оценка «5» ставится в том случае, если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w:t>
      </w:r>
      <w:proofErr w:type="gramEnd"/>
      <w:r w:rsidRPr="000A60EA">
        <w:rPr>
          <w:rFonts w:ascii="Times New Roman" w:eastAsia="Times New Roman" w:hAnsi="Times New Roman" w:cs="Times New Roman"/>
          <w:kern w:val="2"/>
          <w:sz w:val="24"/>
          <w:szCs w:val="24"/>
          <w:lang w:eastAsia="ru-RU"/>
        </w:rPr>
        <w:t xml:space="preserve">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бучающийся систематически показывает знания не только программного материала, но и за пределами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w:t>
      </w:r>
      <w:r w:rsidRPr="000A60EA">
        <w:rPr>
          <w:rFonts w:ascii="Times New Roman" w:eastAsia="Times New Roman" w:hAnsi="Times New Roman" w:cs="Times New Roman"/>
          <w:kern w:val="2"/>
          <w:sz w:val="24"/>
          <w:szCs w:val="24"/>
          <w:lang w:eastAsia="ru-RU"/>
        </w:rPr>
        <w:lastRenderedPageBreak/>
        <w:t xml:space="preserve">новой ситуации, без использования связей с ранее изученным материалом и материалом, усвоенным при изучении других предметов;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допустил одну ошибку или не более двух недочётов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Оценка «3» ставится,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допустил не более одной</w:t>
      </w:r>
      <w:proofErr w:type="gramEnd"/>
      <w:r w:rsidRPr="000A60EA">
        <w:rPr>
          <w:rFonts w:ascii="Times New Roman" w:eastAsia="Times New Roman" w:hAnsi="Times New Roman" w:cs="Times New Roman"/>
          <w:kern w:val="2"/>
          <w:sz w:val="24"/>
          <w:szCs w:val="24"/>
          <w:lang w:eastAsia="ru-RU"/>
        </w:rPr>
        <w:t xml:space="preserve">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овладел основными знаниями и умениями в соответствии с требованиями программы и допустил больше ошибок и недочётов, чем необходимо для оценки «3».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в том случае, если ученик не может ответить ни на один из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Оценка «5» ставится за работу, выполненную полностью без ошибок и недочётов</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бучающийся систематически демонстрирует правильное выполнение контрольных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за работу, выполненную полностью, но при наличии в ней не более одной негрубой ошибки и одного недочёта, не более трёх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число ошибок и недочётов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ученик совсем не выполнил ни одного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Оценка «5» ставится, если  обучающийся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w:t>
      </w:r>
      <w:proofErr w:type="gramEnd"/>
      <w:r w:rsidRPr="000A60EA">
        <w:rPr>
          <w:rFonts w:ascii="Times New Roman" w:eastAsia="Times New Roman" w:hAnsi="Times New Roman" w:cs="Times New Roman"/>
          <w:kern w:val="2"/>
          <w:sz w:val="24"/>
          <w:szCs w:val="24"/>
          <w:lang w:eastAsia="ru-RU"/>
        </w:rPr>
        <w:t xml:space="preserve"> правильно выполняет анализ погрешностей</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бучающийся систематически демонстрирует правильное выполнение практических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выполнены требования к оценке «5», но было допущено два-три недочёта, не более одной негрубой ошибки и одного недочёта.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совсем не выполнил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ПЕРЕЧЕНЬ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2.Неумение выделить в ответе главное.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3.Неумение применять знания для решения задач и объяснения физических явлений.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4.Неумение читать и строить графики и принципиальные схемы.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6.Небрежное отношение к лабораторному оборудованию и измерительным приборам.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7.Неумение определить показание измерительного прибора. 8.Нарушение требований правил безопасного труда при выполнении эксперимента.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2.Ошибки в условных обозначениях на принципиальных схемах, неточности чертежей, графиков, схем.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3.Пропуск или неточное написание наименований единиц физических величин. 4.Нерациональный выбор хода решения.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Недочёты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1.Нерациональные записи при вычислениях, нерациональные приёмы в вычислении, преобразовании и решении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2.Арифметические ошибки в вычислениях, если эти ошибки грубо не искажают реальность полученного результата.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3.Отдельные погрешности в формулировке вопроса или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4.Небрежное выполнение записей, чертежей, схем, графиков. 5.Орфографические и пунктуационные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 xml:space="preserve">Основы безопасности </w:t>
      </w:r>
      <w:r>
        <w:rPr>
          <w:rFonts w:ascii="Times New Roman" w:eastAsia="Times New Roman" w:hAnsi="Times New Roman" w:cs="Times New Roman"/>
          <w:b/>
          <w:bCs/>
          <w:kern w:val="2"/>
          <w:sz w:val="24"/>
          <w:szCs w:val="24"/>
          <w:lang w:eastAsia="ru-RU"/>
        </w:rPr>
        <w:t>и защиты Родины (ОБЗР)</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Контрольные письменные работы проводятся после изучения разделов программы курса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xml:space="preserve"> в конце семестра и учебного года. В курсе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xml:space="preserve"> может использоваться зачетная форма проверки знаний. Преподавание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как и других предметов, предусматривает индивидуально - тематический контроль знаний  обучающихся.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xml:space="preserve"> используются различные виды работ (тесты, самостоятельные, проверочные, контрольные, практические, ситуационные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 xml:space="preserve">Оценка «5» ставится в том случае, если  обучающийся показывает верное понимание рассматриваемых вопросов, дает точные формулировки и истолкование основных понятий, </w:t>
      </w:r>
      <w:r w:rsidRPr="000A60EA">
        <w:rPr>
          <w:rFonts w:ascii="Times New Roman" w:eastAsia="Times New Roman" w:hAnsi="Times New Roman" w:cs="Times New Roman"/>
          <w:kern w:val="2"/>
          <w:sz w:val="24"/>
          <w:szCs w:val="24"/>
          <w:lang w:eastAsia="ru-RU"/>
        </w:rPr>
        <w:lastRenderedPageBreak/>
        <w:t>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а также с материалом, усвоенным при изучении других предметов.</w:t>
      </w:r>
      <w:proofErr w:type="gramEnd"/>
      <w:r w:rsidRPr="000A60EA">
        <w:rPr>
          <w:rFonts w:ascii="Times New Roman" w:eastAsia="Times New Roman" w:hAnsi="Times New Roman" w:cs="Times New Roman"/>
          <w:kern w:val="2"/>
          <w:sz w:val="24"/>
          <w:szCs w:val="24"/>
          <w:lang w:eastAsia="ru-RU"/>
        </w:rPr>
        <w:t xml:space="preserve"> Систематически демонстрирует знания сверх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допустил одну ошибку или не более двух недочетов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roofErr w:type="gramStart"/>
      <w:r w:rsidRPr="000A60EA">
        <w:rPr>
          <w:rFonts w:ascii="Times New Roman" w:eastAsia="Times New Roman" w:hAnsi="Times New Roman" w:cs="Times New Roman"/>
          <w:kern w:val="2"/>
          <w:sz w:val="24"/>
          <w:szCs w:val="24"/>
          <w:lang w:eastAsia="ru-RU"/>
        </w:rP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w:t>
      </w:r>
      <w:r w:rsidR="00CB1BE7">
        <w:rPr>
          <w:rFonts w:ascii="Times New Roman" w:eastAsia="Times New Roman" w:hAnsi="Times New Roman" w:cs="Times New Roman"/>
          <w:kern w:val="2"/>
          <w:sz w:val="24"/>
          <w:szCs w:val="24"/>
          <w:lang w:eastAsia="ru-RU"/>
        </w:rPr>
        <w:t>ЗР</w:t>
      </w:r>
      <w:r w:rsidRPr="000A60EA">
        <w:rPr>
          <w:rFonts w:ascii="Times New Roman" w:eastAsia="Times New Roman" w:hAnsi="Times New Roman" w:cs="Times New Roman"/>
          <w:kern w:val="2"/>
          <w:sz w:val="24"/>
          <w:szCs w:val="24"/>
          <w:lang w:eastAsia="ru-RU"/>
        </w:rPr>
        <w:t>,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допустил не более одной</w:t>
      </w:r>
      <w:proofErr w:type="gramEnd"/>
      <w:r w:rsidRPr="000A60EA">
        <w:rPr>
          <w:rFonts w:ascii="Times New Roman" w:eastAsia="Times New Roman" w:hAnsi="Times New Roman" w:cs="Times New Roman"/>
          <w:kern w:val="2"/>
          <w:sz w:val="24"/>
          <w:szCs w:val="24"/>
          <w:lang w:eastAsia="ru-RU"/>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«2» ставится,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«1» ставится,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частично ответить может только с помощью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оценивании устных ответов  обучающихся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«5» ставится за работу, выполненную полностью без ошибок и недочетов</w:t>
      </w:r>
      <w:proofErr w:type="gramStart"/>
      <w:r w:rsidRPr="000A60EA">
        <w:rPr>
          <w:rFonts w:ascii="Times New Roman" w:eastAsia="Times New Roman" w:hAnsi="Times New Roman" w:cs="Times New Roman"/>
          <w:kern w:val="2"/>
          <w:sz w:val="24"/>
          <w:szCs w:val="24"/>
          <w:lang w:eastAsia="ru-RU"/>
        </w:rPr>
        <w:t>.</w:t>
      </w:r>
      <w:proofErr w:type="gramEnd"/>
      <w:r w:rsidRPr="000A60EA">
        <w:rPr>
          <w:rFonts w:ascii="Times New Roman" w:eastAsia="Times New Roman" w:hAnsi="Times New Roman" w:cs="Times New Roman"/>
          <w:kern w:val="2"/>
          <w:sz w:val="24"/>
          <w:szCs w:val="24"/>
          <w:lang w:eastAsia="ru-RU"/>
        </w:rPr>
        <w:t xml:space="preserve">  </w:t>
      </w:r>
      <w:proofErr w:type="gramStart"/>
      <w:r w:rsidRPr="000A60EA">
        <w:rPr>
          <w:rFonts w:ascii="Times New Roman" w:eastAsia="Times New Roman" w:hAnsi="Times New Roman" w:cs="Times New Roman"/>
          <w:kern w:val="2"/>
          <w:sz w:val="24"/>
          <w:szCs w:val="24"/>
          <w:lang w:eastAsia="ru-RU"/>
        </w:rPr>
        <w:t>о</w:t>
      </w:r>
      <w:proofErr w:type="gramEnd"/>
      <w:r w:rsidRPr="000A60EA">
        <w:rPr>
          <w:rFonts w:ascii="Times New Roman" w:eastAsia="Times New Roman" w:hAnsi="Times New Roman" w:cs="Times New Roman"/>
          <w:kern w:val="2"/>
          <w:sz w:val="24"/>
          <w:szCs w:val="24"/>
          <w:lang w:eastAsia="ru-RU"/>
        </w:rPr>
        <w:t xml:space="preserve">бучающийся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«4» ставится за работу, выполненную полностью, но при наличии в ней не более одной негрубой ошибки и одного недочета, не более трех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число ошибок и недочетов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«1» ставится, если число ошибок и недочетов превысило норму для оценки 2 или правильно выполнено менее 1/3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Оценка «5» ставится, если  </w:t>
      </w:r>
      <w:proofErr w:type="gramStart"/>
      <w:r w:rsidRPr="000A60EA">
        <w:rPr>
          <w:rFonts w:ascii="Times New Roman" w:eastAsia="Times New Roman" w:hAnsi="Times New Roman" w:cs="Times New Roman"/>
          <w:kern w:val="2"/>
          <w:sz w:val="24"/>
          <w:szCs w:val="24"/>
          <w:lang w:eastAsia="ru-RU"/>
        </w:rPr>
        <w:t>обучающийся</w:t>
      </w:r>
      <w:proofErr w:type="gramEnd"/>
      <w:r w:rsidRPr="000A60EA">
        <w:rPr>
          <w:rFonts w:ascii="Times New Roman" w:eastAsia="Times New Roman" w:hAnsi="Times New Roman" w:cs="Times New Roman"/>
          <w:kern w:val="2"/>
          <w:sz w:val="24"/>
          <w:szCs w:val="24"/>
          <w:lang w:eastAsia="ru-RU"/>
        </w:rPr>
        <w:t xml:space="preserve">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Оценка «4» ставится, если выполнены требования к оценке 5, но было допущено два-три недочета, не более одной негрубой ошибки и одного недочета.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Оценка «1» ставится, если работа выполнена не полностью и объем выполненной части работ - 1/3; если приемы выполнялись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Проверочные работы состоят из вопросов и заданий, соответствующих требованиям базового </w:t>
      </w:r>
      <w:proofErr w:type="gramStart"/>
      <w:r w:rsidRPr="000A60EA">
        <w:rPr>
          <w:rFonts w:ascii="Times New Roman" w:eastAsia="Times New Roman" w:hAnsi="Times New Roman" w:cs="Times New Roman"/>
          <w:kern w:val="2"/>
          <w:sz w:val="24"/>
          <w:szCs w:val="24"/>
          <w:lang w:eastAsia="ru-RU"/>
        </w:rPr>
        <w:t>уровня</w:t>
      </w:r>
      <w:proofErr w:type="gramEnd"/>
      <w:r w:rsidRPr="000A60EA">
        <w:rPr>
          <w:rFonts w:ascii="Times New Roman" w:eastAsia="Times New Roman" w:hAnsi="Times New Roman" w:cs="Times New Roman"/>
          <w:kern w:val="2"/>
          <w:sz w:val="24"/>
          <w:szCs w:val="24"/>
          <w:lang w:eastAsia="ru-RU"/>
        </w:rPr>
        <w:t xml:space="preserve"> как по объему, так и глубине.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Методика выставления оценок по результатам тестирования: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Если школьник правильно ответил </w:t>
      </w:r>
      <w:proofErr w:type="gramStart"/>
      <w:r w:rsidRPr="000A60EA">
        <w:rPr>
          <w:rFonts w:ascii="Times New Roman" w:eastAsia="Times New Roman" w:hAnsi="Times New Roman" w:cs="Times New Roman"/>
          <w:kern w:val="2"/>
          <w:sz w:val="24"/>
          <w:szCs w:val="24"/>
          <w:lang w:eastAsia="ru-RU"/>
        </w:rPr>
        <w:t>на</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«3» - 51 – 69 %; «2» - 30 – 50 %; </w:t>
      </w:r>
    </w:p>
    <w:p w:rsidR="000A60EA" w:rsidRPr="000A60EA" w:rsidRDefault="00CB1BE7" w:rsidP="000A60EA">
      <w:pPr>
        <w:spacing w:after="13" w:line="240" w:lineRule="auto"/>
        <w:ind w:right="98"/>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 менее 30%.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Физическая культура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Критерии оценки по физической культуре являются качественными и количественными.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Осуществляя оценку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особенности  обучающихся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Критерии оценки успеваемости по базовым составляющим физической подготовки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знаний по предмету «Физическая культура» учитываются такие показатели: глубина, </w:t>
      </w:r>
      <w:r w:rsidRPr="000A60EA">
        <w:rPr>
          <w:rFonts w:ascii="Times New Roman" w:eastAsia="Times New Roman" w:hAnsi="Times New Roman" w:cs="Times New Roman"/>
          <w:kern w:val="2"/>
          <w:sz w:val="24"/>
          <w:szCs w:val="24"/>
          <w:lang w:eastAsia="ru-RU"/>
        </w:rPr>
        <w:tab/>
        <w:t xml:space="preserve">полнота, </w:t>
      </w:r>
      <w:r w:rsidRPr="000A60EA">
        <w:rPr>
          <w:rFonts w:ascii="Times New Roman" w:eastAsia="Times New Roman" w:hAnsi="Times New Roman" w:cs="Times New Roman"/>
          <w:kern w:val="2"/>
          <w:sz w:val="24"/>
          <w:szCs w:val="24"/>
          <w:lang w:eastAsia="ru-RU"/>
        </w:rPr>
        <w:tab/>
        <w:t xml:space="preserve">умение </w:t>
      </w:r>
      <w:r w:rsidRPr="000A60EA">
        <w:rPr>
          <w:rFonts w:ascii="Times New Roman" w:eastAsia="Times New Roman" w:hAnsi="Times New Roman" w:cs="Times New Roman"/>
          <w:kern w:val="2"/>
          <w:sz w:val="24"/>
          <w:szCs w:val="24"/>
          <w:lang w:eastAsia="ru-RU"/>
        </w:rPr>
        <w:tab/>
        <w:t xml:space="preserve">аргументировать </w:t>
      </w:r>
      <w:r w:rsidRPr="000A60EA">
        <w:rPr>
          <w:rFonts w:ascii="Times New Roman" w:eastAsia="Times New Roman" w:hAnsi="Times New Roman" w:cs="Times New Roman"/>
          <w:kern w:val="2"/>
          <w:sz w:val="24"/>
          <w:szCs w:val="24"/>
          <w:lang w:eastAsia="ru-RU"/>
        </w:rPr>
        <w:tab/>
        <w:t xml:space="preserve">свой </w:t>
      </w:r>
      <w:r w:rsidRPr="000A60EA">
        <w:rPr>
          <w:rFonts w:ascii="Times New Roman" w:eastAsia="Times New Roman" w:hAnsi="Times New Roman" w:cs="Times New Roman"/>
          <w:kern w:val="2"/>
          <w:sz w:val="24"/>
          <w:szCs w:val="24"/>
          <w:lang w:eastAsia="ru-RU"/>
        </w:rPr>
        <w:tab/>
        <w:t xml:space="preserve">ответ, умение </w:t>
      </w:r>
      <w:r w:rsidRPr="000A60EA">
        <w:rPr>
          <w:rFonts w:ascii="Times New Roman" w:eastAsia="Times New Roman" w:hAnsi="Times New Roman" w:cs="Times New Roman"/>
          <w:kern w:val="2"/>
          <w:sz w:val="24"/>
          <w:szCs w:val="24"/>
          <w:lang w:eastAsia="ru-RU"/>
        </w:rPr>
        <w:tab/>
        <w:t xml:space="preserve">использовать </w:t>
      </w:r>
      <w:r w:rsidRPr="000A60EA">
        <w:rPr>
          <w:rFonts w:ascii="Times New Roman" w:eastAsia="Times New Roman" w:hAnsi="Times New Roman" w:cs="Times New Roman"/>
          <w:kern w:val="2"/>
          <w:sz w:val="24"/>
          <w:szCs w:val="24"/>
          <w:lang w:eastAsia="ru-RU"/>
        </w:rPr>
        <w:tab/>
        <w:t xml:space="preserve">их применительно к конкретным случаям и занятиям физическими упражнениями. </w:t>
      </w:r>
    </w:p>
    <w:p w:rsidR="000A60EA" w:rsidRPr="000A60EA" w:rsidRDefault="000A60EA" w:rsidP="00CB1BE7">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С целью проверки знаний используются следующие методы: опрос, проверочные беседы (без в</w:t>
      </w:r>
      <w:r w:rsidR="00CB1BE7">
        <w:rPr>
          <w:rFonts w:ascii="Times New Roman" w:eastAsia="Times New Roman" w:hAnsi="Times New Roman" w:cs="Times New Roman"/>
          <w:kern w:val="2"/>
          <w:sz w:val="24"/>
          <w:szCs w:val="24"/>
          <w:lang w:eastAsia="ru-RU"/>
        </w:rPr>
        <w:t xml:space="preserve">ызова из строя), тестирование. </w:t>
      </w:r>
    </w:p>
    <w:tbl>
      <w:tblPr>
        <w:tblStyle w:val="TableGrid"/>
        <w:tblW w:w="9781" w:type="dxa"/>
        <w:tblInd w:w="106" w:type="dxa"/>
        <w:tblCellMar>
          <w:top w:w="54" w:type="dxa"/>
          <w:left w:w="106" w:type="dxa"/>
          <w:right w:w="57" w:type="dxa"/>
        </w:tblCellMar>
        <w:tblLook w:val="04A0"/>
      </w:tblPr>
      <w:tblGrid>
        <w:gridCol w:w="2410"/>
        <w:gridCol w:w="2163"/>
        <w:gridCol w:w="3082"/>
        <w:gridCol w:w="2126"/>
      </w:tblGrid>
      <w:tr w:rsidR="000A60EA" w:rsidRPr="000A60EA" w:rsidTr="00CB1BE7">
        <w:trPr>
          <w:trHeight w:val="286"/>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5</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4</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3</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2</w:t>
            </w:r>
          </w:p>
        </w:tc>
      </w:tr>
      <w:tr w:rsidR="000A60EA" w:rsidRPr="000A60EA" w:rsidTr="00CB1BE7">
        <w:trPr>
          <w:trHeight w:val="645"/>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обучающийся демонстрирует глубокое понимание сущности материала; логично его излагает, используя </w:t>
            </w:r>
            <w:proofErr w:type="gramStart"/>
            <w:r w:rsidRPr="000A60EA">
              <w:rPr>
                <w:rFonts w:ascii="Times New Roman" w:hAnsi="Times New Roman"/>
                <w:sz w:val="24"/>
                <w:szCs w:val="24"/>
                <w:lang w:eastAsia="ru-RU"/>
              </w:rPr>
              <w:t>в</w:t>
            </w:r>
            <w:proofErr w:type="gramEnd"/>
            <w:r w:rsidRPr="000A60EA">
              <w:rPr>
                <w:rFonts w:ascii="Times New Roman" w:hAnsi="Times New Roman"/>
                <w:sz w:val="24"/>
                <w:szCs w:val="24"/>
                <w:lang w:eastAsia="ru-RU"/>
              </w:rPr>
              <w:t xml:space="preserve"> </w:t>
            </w:r>
          </w:p>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деятельности </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тот же ответ, если в нем содержатся небольшие неточности и незначительные ошибки. </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непонимание и незнание материала программы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II. Техника владения двигательными умениями и навыками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10049" w:type="dxa"/>
        <w:tblInd w:w="0" w:type="dxa"/>
        <w:tblCellMar>
          <w:top w:w="54" w:type="dxa"/>
          <w:left w:w="106" w:type="dxa"/>
          <w:right w:w="52" w:type="dxa"/>
        </w:tblCellMar>
        <w:tblLook w:val="04A0"/>
      </w:tblPr>
      <w:tblGrid>
        <w:gridCol w:w="2513"/>
        <w:gridCol w:w="2512"/>
        <w:gridCol w:w="2512"/>
        <w:gridCol w:w="2512"/>
      </w:tblGrid>
      <w:tr w:rsidR="000A60EA" w:rsidRPr="000A60EA" w:rsidTr="00CB1BE7">
        <w:trPr>
          <w:trHeight w:val="249"/>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2170"/>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proofErr w:type="gramStart"/>
            <w:r w:rsidRPr="000A60EA">
              <w:rPr>
                <w:rFonts w:ascii="Times New Roman" w:hAnsi="Times New Roman"/>
                <w:sz w:val="24"/>
                <w:szCs w:val="24"/>
                <w:lang w:eastAsia="ru-RU"/>
              </w:rPr>
              <w:t>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w:t>
            </w:r>
            <w:proofErr w:type="gramEnd"/>
            <w:r w:rsidRPr="000A60EA">
              <w:rPr>
                <w:rFonts w:ascii="Times New Roman" w:hAnsi="Times New Roman"/>
                <w:sz w:val="24"/>
                <w:szCs w:val="24"/>
                <w:lang w:eastAsia="ru-RU"/>
              </w:rPr>
              <w:t xml:space="preserve"> уверенно выполняет учебный норматив.</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При выполнении ученик действует так же, как и в предыдущем случае, но допустил не более двух незначительных ошибок.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Двигательное действие в основном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выполнено правильно, но допущена одна грубая или несколько мелких ошибок, приведших к скованности движений, неуверенности</w:t>
            </w:r>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w:t>
            </w:r>
            <w:proofErr w:type="gramEnd"/>
            <w:r w:rsidRPr="000A60EA">
              <w:rPr>
                <w:rFonts w:ascii="Times New Roman" w:hAnsi="Times New Roman"/>
                <w:sz w:val="24"/>
                <w:szCs w:val="24"/>
                <w:lang w:eastAsia="ru-RU"/>
              </w:rPr>
              <w:t>бучающийся не может выполнить движение в нестандартных и сложных в сравнении с уроком условиях</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Движение или отдельные его элементы выполнены неправильно, допущено более двух значительных или одна грубая ошибка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III. Владение способами и умением осуществлять физкультурно-оздоровительную деятельность </w:t>
      </w:r>
    </w:p>
    <w:tbl>
      <w:tblPr>
        <w:tblStyle w:val="TableGrid"/>
        <w:tblW w:w="10175" w:type="dxa"/>
        <w:tblInd w:w="-108" w:type="dxa"/>
        <w:tblCellMar>
          <w:top w:w="51" w:type="dxa"/>
          <w:left w:w="106" w:type="dxa"/>
          <w:right w:w="81" w:type="dxa"/>
        </w:tblCellMar>
        <w:tblLook w:val="04A0"/>
      </w:tblPr>
      <w:tblGrid>
        <w:gridCol w:w="2589"/>
        <w:gridCol w:w="2521"/>
        <w:gridCol w:w="2544"/>
        <w:gridCol w:w="2521"/>
      </w:tblGrid>
      <w:tr w:rsidR="000A60EA" w:rsidRPr="000A60EA" w:rsidTr="00CB1BE7">
        <w:trPr>
          <w:trHeight w:val="291"/>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4195"/>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обучающийся</w:t>
            </w:r>
            <w:proofErr w:type="gramEnd"/>
            <w:r w:rsidRPr="000A60EA">
              <w:rPr>
                <w:rFonts w:ascii="Times New Roman" w:hAnsi="Times New Roman"/>
                <w:sz w:val="24"/>
                <w:szCs w:val="24"/>
                <w:lang w:eastAsia="ru-RU"/>
              </w:rPr>
              <w:t xml:space="preserve"> умеет: – самостоятельно организовать место занятий;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подбирать средства и инвентарь и применять их в конкретных условиях;  - контролировать ход выполнения деятельности и оценивать итоги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roofErr w:type="gramStart"/>
            <w:r w:rsidRPr="000A60EA">
              <w:rPr>
                <w:rFonts w:ascii="Times New Roman" w:hAnsi="Times New Roman"/>
                <w:sz w:val="24"/>
                <w:szCs w:val="24"/>
                <w:lang w:eastAsia="ru-RU"/>
              </w:rPr>
              <w:t>обучающийся</w:t>
            </w:r>
            <w:proofErr w:type="gramEnd"/>
            <w:r w:rsidRPr="000A60EA">
              <w:rPr>
                <w:rFonts w:ascii="Times New Roman" w:hAnsi="Times New Roman"/>
                <w:sz w:val="24"/>
                <w:szCs w:val="24"/>
                <w:lang w:eastAsia="ru-RU"/>
              </w:rPr>
              <w:t xml:space="preserve">: – организует место занятий в основном самостоятельно, лишь с незначительной помощью; – допускает незначительные ошибки в подборе средств;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контролирует ход выполнения деятельности и оценивает итоги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Более половины видов самостоятельной деятельности выполнены с помощью учителя или не выполняется один из пунктов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может выполнить самостоятельно ни один из пунктов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IV. Уровень физической подготовленности  </w:t>
      </w:r>
      <w:proofErr w:type="gramStart"/>
      <w:r w:rsidRPr="000A60EA">
        <w:rPr>
          <w:rFonts w:ascii="Times New Roman" w:eastAsia="Times New Roman" w:hAnsi="Times New Roman" w:cs="Times New Roman"/>
          <w:kern w:val="2"/>
          <w:sz w:val="24"/>
          <w:szCs w:val="24"/>
          <w:lang w:eastAsia="ru-RU"/>
        </w:rPr>
        <w:t>обучающихся</w:t>
      </w:r>
      <w:proofErr w:type="gramEnd"/>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tbl>
      <w:tblPr>
        <w:tblStyle w:val="TableGrid"/>
        <w:tblW w:w="9985" w:type="dxa"/>
        <w:tblInd w:w="-108" w:type="dxa"/>
        <w:tblCellMar>
          <w:top w:w="54" w:type="dxa"/>
          <w:left w:w="106" w:type="dxa"/>
          <w:right w:w="93" w:type="dxa"/>
        </w:tblCellMar>
        <w:tblLook w:val="04A0"/>
      </w:tblPr>
      <w:tblGrid>
        <w:gridCol w:w="2497"/>
        <w:gridCol w:w="2496"/>
        <w:gridCol w:w="2496"/>
        <w:gridCol w:w="2496"/>
      </w:tblGrid>
      <w:tr w:rsidR="000A60EA" w:rsidRPr="000A60EA" w:rsidTr="00CB1BE7">
        <w:trPr>
          <w:trHeight w:val="286"/>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643"/>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0A60EA">
              <w:rPr>
                <w:rFonts w:ascii="Times New Roman" w:hAnsi="Times New Roman"/>
                <w:sz w:val="24"/>
                <w:szCs w:val="24"/>
                <w:lang w:eastAsia="ru-RU"/>
              </w:rPr>
              <w:t>обучения по</w:t>
            </w:r>
            <w:proofErr w:type="gramEnd"/>
            <w:r w:rsidRPr="000A60EA">
              <w:rPr>
                <w:rFonts w:ascii="Times New Roman" w:hAnsi="Times New Roman"/>
                <w:sz w:val="24"/>
                <w:szCs w:val="24"/>
                <w:lang w:eastAsia="ru-RU"/>
              </w:rPr>
              <w:t xml:space="preserve"> физической культуре, и высокому приросту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ученика в показателях физической подготовленности за определенный период времени</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среднему уровню подготовленности и достаточному темпу прироста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низкому уровню подготовленности и незначительному приросту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выполняет государственный стандарт, нет темпа роста показателей физической подготовленности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обучающегося, но быть реально выполнимыми. Достижение этих сдвигов при условии систематических занятий дает основание учителю для выставления высокой оценки. 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Оценивание тестовых работ  обучающихся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90-100% выполненных заданий оценка «5»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70-89% оценка «4»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50-69% оценка «3» «2» - 40 - 49 %; «1» - менее 40 %.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Учебные нормативы по физкультуре. 10класс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tbl>
      <w:tblPr>
        <w:tblStyle w:val="TableGrid"/>
        <w:tblW w:w="10134" w:type="dxa"/>
        <w:tblInd w:w="-180" w:type="dxa"/>
        <w:tblCellMar>
          <w:top w:w="13" w:type="dxa"/>
          <w:left w:w="24" w:type="dxa"/>
        </w:tblCellMar>
        <w:tblLook w:val="04A0"/>
      </w:tblPr>
      <w:tblGrid>
        <w:gridCol w:w="3476"/>
        <w:gridCol w:w="1448"/>
        <w:gridCol w:w="1363"/>
        <w:gridCol w:w="1183"/>
        <w:gridCol w:w="1186"/>
        <w:gridCol w:w="1478"/>
      </w:tblGrid>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Контрольные упражнения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664"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3"/>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2664"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8"/>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63"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183"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8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47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9,0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9,1-10,2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10,3-11,0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11,5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4,4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4,5-4,8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 и больше </w:t>
            </w:r>
          </w:p>
        </w:tc>
      </w:tr>
      <w:tr w:rsidR="000A60EA" w:rsidRPr="000A60EA" w:rsidTr="00CB1BE7">
        <w:trPr>
          <w:trHeight w:val="274"/>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3,46-4,30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4,31-5,11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5,12-5,35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5,36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228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210-227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195-210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186-194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w:t>
            </w:r>
            <w:r w:rsidRPr="000A60EA">
              <w:rPr>
                <w:rFonts w:ascii="Times New Roman" w:hAnsi="Times New Roman"/>
                <w:sz w:val="24"/>
                <w:szCs w:val="24"/>
                <w:lang w:eastAsia="ru-RU"/>
              </w:rPr>
              <w:tab/>
              <w:t xml:space="preserve">на </w:t>
            </w:r>
            <w:r w:rsidRPr="000A60EA">
              <w:rPr>
                <w:rFonts w:ascii="Times New Roman" w:hAnsi="Times New Roman"/>
                <w:sz w:val="24"/>
                <w:szCs w:val="24"/>
                <w:lang w:eastAsia="ru-RU"/>
              </w:rPr>
              <w:tab/>
            </w:r>
            <w:proofErr w:type="gramStart"/>
            <w:r w:rsidRPr="000A60EA">
              <w:rPr>
                <w:rFonts w:ascii="Times New Roman" w:hAnsi="Times New Roman"/>
                <w:sz w:val="24"/>
                <w:szCs w:val="24"/>
                <w:lang w:eastAsia="ru-RU"/>
              </w:rPr>
              <w:t>высокой</w:t>
            </w:r>
            <w:proofErr w:type="gram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перекладине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12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27-32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23-26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21-22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 и меньше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14,6-15,5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15,6-16,5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16,6-17,0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tbl>
      <w:tblPr>
        <w:tblStyle w:val="TableGrid"/>
        <w:tblW w:w="10163" w:type="dxa"/>
        <w:tblInd w:w="-180" w:type="dxa"/>
        <w:tblCellMar>
          <w:top w:w="7" w:type="dxa"/>
          <w:left w:w="24" w:type="dxa"/>
        </w:tblCellMar>
        <w:tblLook w:val="04A0"/>
      </w:tblPr>
      <w:tblGrid>
        <w:gridCol w:w="2995"/>
        <w:gridCol w:w="1463"/>
        <w:gridCol w:w="1461"/>
        <w:gridCol w:w="1464"/>
        <w:gridCol w:w="1172"/>
        <w:gridCol w:w="1608"/>
      </w:tblGrid>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1"/>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3"/>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6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10,1-11,0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11,1-11,6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11,7 и больше </w:t>
            </w:r>
          </w:p>
        </w:tc>
      </w:tr>
      <w:tr w:rsidR="000A60EA" w:rsidRPr="000A60EA" w:rsidTr="00CB1BE7">
        <w:trPr>
          <w:trHeight w:val="26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 и меньше </w:t>
            </w:r>
          </w:p>
        </w:tc>
        <w:tc>
          <w:tcPr>
            <w:tcW w:w="1461"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4,9-5,3 </w:t>
            </w:r>
          </w:p>
        </w:tc>
        <w:tc>
          <w:tcPr>
            <w:tcW w:w="1464"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5,4-5,6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5,7-6,0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6,1 и больше </w:t>
            </w:r>
          </w:p>
        </w:tc>
      </w:tr>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4,33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4,34-5,38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5,39-6,0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6,01-6,22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6,23 и больше </w:t>
            </w:r>
          </w:p>
        </w:tc>
      </w:tr>
      <w:tr w:rsidR="000A60EA" w:rsidRPr="000A60EA" w:rsidTr="00CB1BE7">
        <w:trPr>
          <w:trHeight w:val="272"/>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198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178-197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167-177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160-166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159 и меньше </w:t>
            </w:r>
          </w:p>
        </w:tc>
      </w:tr>
      <w:tr w:rsidR="000A60EA" w:rsidRPr="000A60EA" w:rsidTr="00CB1BE7">
        <w:trPr>
          <w:trHeight w:val="527"/>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20-23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17-19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2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17,00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17,01-20,00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20,01-21,30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21,31-23,00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23,01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11класс </w:t>
      </w:r>
    </w:p>
    <w:tbl>
      <w:tblPr>
        <w:tblStyle w:val="TableGrid"/>
        <w:tblW w:w="10150" w:type="dxa"/>
        <w:tblInd w:w="-180" w:type="dxa"/>
        <w:tblCellMar>
          <w:top w:w="13" w:type="dxa"/>
          <w:left w:w="41" w:type="dxa"/>
        </w:tblCellMar>
        <w:tblLook w:val="04A0"/>
      </w:tblPr>
      <w:tblGrid>
        <w:gridCol w:w="3137"/>
        <w:gridCol w:w="1461"/>
        <w:gridCol w:w="1314"/>
        <w:gridCol w:w="1461"/>
        <w:gridCol w:w="1171"/>
        <w:gridCol w:w="1606"/>
      </w:tblGrid>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14"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10,1-10,6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10,7-11,2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11,3 и больше </w:t>
            </w:r>
          </w:p>
        </w:tc>
      </w:tr>
      <w:tr w:rsidR="000A60EA" w:rsidRPr="000A60EA" w:rsidTr="00CB1BE7">
        <w:trPr>
          <w:trHeight w:val="275"/>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4,2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4,7-4,8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3,30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3,31-4,36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4,37-5,0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5,01-5,20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5,21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242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225-241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211-224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203-217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на высокой перекладине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13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11-12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28-33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25-27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22-24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 и меньше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14,3 и </w:t>
            </w:r>
            <w:r w:rsidRPr="000A60EA">
              <w:rPr>
                <w:rFonts w:ascii="Times New Roman" w:hAnsi="Times New Roman"/>
                <w:sz w:val="24"/>
                <w:szCs w:val="24"/>
                <w:lang w:eastAsia="ru-RU"/>
              </w:rPr>
              <w:lastRenderedPageBreak/>
              <w:t xml:space="preserve">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14,4-15,5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15,6-16,1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16,2-16,8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16,9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lastRenderedPageBreak/>
        <w:t xml:space="preserve"> </w:t>
      </w:r>
    </w:p>
    <w:tbl>
      <w:tblPr>
        <w:tblStyle w:val="TableGrid"/>
        <w:tblW w:w="10163" w:type="dxa"/>
        <w:tblInd w:w="-180" w:type="dxa"/>
        <w:tblCellMar>
          <w:top w:w="13" w:type="dxa"/>
          <w:left w:w="24" w:type="dxa"/>
        </w:tblCellMar>
        <w:tblLook w:val="04A0"/>
      </w:tblPr>
      <w:tblGrid>
        <w:gridCol w:w="3141"/>
        <w:gridCol w:w="1463"/>
        <w:gridCol w:w="1288"/>
        <w:gridCol w:w="1491"/>
        <w:gridCol w:w="1172"/>
        <w:gridCol w:w="1608"/>
      </w:tblGrid>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780"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6"/>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2780"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1"/>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288"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9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8,8-9,5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9,6-10,6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4,8-5,1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5,2-5,6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5,7-5,9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 и больше </w:t>
            </w:r>
          </w:p>
        </w:tc>
      </w:tr>
      <w:tr w:rsidR="000A60EA" w:rsidRPr="000A60EA" w:rsidTr="00CB1BE7">
        <w:trPr>
          <w:trHeight w:val="27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4,16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4,17-5,21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5,22-5,43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5,44-6,05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208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185-207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171-184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164-178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163 и меньше </w:t>
            </w:r>
          </w:p>
        </w:tc>
      </w:tr>
      <w:tr w:rsidR="000A60EA" w:rsidRPr="000A60EA" w:rsidTr="00CB1BE7">
        <w:trPr>
          <w:trHeight w:val="53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26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18-20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15-17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4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16,45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16,46-</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18,46-20,45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20,46-21,45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21,46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rPr>
      </w:pPr>
      <w:r w:rsidRPr="000A60EA">
        <w:rPr>
          <w:rFonts w:ascii="Times New Roman" w:eastAsia="Times New Roman" w:hAnsi="Times New Roman" w:cs="Times New Roman"/>
          <w:b/>
          <w:bCs/>
          <w:kern w:val="2"/>
          <w:sz w:val="24"/>
          <w:szCs w:val="24"/>
          <w:lang w:eastAsia="ru-RU"/>
        </w:rPr>
        <w:t>Курсы по выбору</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 Формализованные требования (отметка) по оценке успеваемости по результатам освоения учебного курса не предусматриваются. Уроки по учебному курсу - уроки без отметок, объектом оценивания уровень знаний тематики курса, умением решать практические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Для оперативного контроля знаний и умений по учебному курсу используются систематизированные упражнения, тестовые задания разных типов, создание и презентация творческих проектов. 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0A60EA">
        <w:rPr>
          <w:rFonts w:ascii="Times New Roman" w:eastAsia="Times New Roman" w:hAnsi="Times New Roman" w:cs="Times New Roman"/>
          <w:kern w:val="2"/>
          <w:sz w:val="24"/>
          <w:szCs w:val="24"/>
          <w:lang w:eastAsia="ru-RU"/>
        </w:rPr>
        <w:t>общеучебных</w:t>
      </w:r>
      <w:proofErr w:type="spellEnd"/>
      <w:r w:rsidRPr="000A60EA">
        <w:rPr>
          <w:rFonts w:ascii="Times New Roman" w:eastAsia="Times New Roman" w:hAnsi="Times New Roman" w:cs="Times New Roman"/>
          <w:kern w:val="2"/>
          <w:sz w:val="24"/>
          <w:szCs w:val="24"/>
          <w:lang w:eastAsia="ru-RU"/>
        </w:rPr>
        <w:t xml:space="preserve"> умений и навыков, которые должны быть сформированы в процессе прохождения каждой темы.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r w:rsidRPr="000A60EA">
        <w:rPr>
          <w:rFonts w:ascii="Times New Roman" w:eastAsia="Times New Roman" w:hAnsi="Times New Roman" w:cs="Times New Roman"/>
          <w:kern w:val="2"/>
          <w:sz w:val="24"/>
          <w:szCs w:val="24"/>
          <w:lang w:eastAsia="ru-RU"/>
        </w:rPr>
        <w:t xml:space="preserve">Проверка теоретических и практических знаний по учебному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rPr>
      </w:pPr>
    </w:p>
    <w:p w:rsidR="000A60EA" w:rsidRPr="000A60EA" w:rsidRDefault="000A60EA" w:rsidP="000A60EA">
      <w:pPr>
        <w:spacing w:after="160" w:line="240" w:lineRule="auto"/>
        <w:rPr>
          <w:rFonts w:ascii="Times New Roman" w:eastAsia="Calibri" w:hAnsi="Times New Roman" w:cs="Times New Roman"/>
          <w:sz w:val="24"/>
          <w:szCs w:val="24"/>
        </w:rPr>
      </w:pPr>
    </w:p>
    <w:p w:rsidR="00192DBB" w:rsidRPr="000A60EA" w:rsidRDefault="00192DBB" w:rsidP="000A60EA">
      <w:pPr>
        <w:spacing w:line="240" w:lineRule="auto"/>
        <w:rPr>
          <w:rFonts w:ascii="Times New Roman" w:hAnsi="Times New Roman" w:cs="Times New Roman"/>
          <w:sz w:val="24"/>
          <w:szCs w:val="24"/>
        </w:rPr>
      </w:pPr>
    </w:p>
    <w:sectPr w:rsidR="00192DBB" w:rsidRPr="000A60EA" w:rsidSect="002B204D">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3D" w:rsidRDefault="0088533D" w:rsidP="00752565">
      <w:pPr>
        <w:spacing w:after="0" w:line="240" w:lineRule="auto"/>
      </w:pPr>
      <w:r>
        <w:separator/>
      </w:r>
    </w:p>
  </w:endnote>
  <w:endnote w:type="continuationSeparator" w:id="0">
    <w:p w:rsidR="0088533D" w:rsidRDefault="0088533D" w:rsidP="00752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3D" w:rsidRDefault="0088533D" w:rsidP="00752565">
      <w:pPr>
        <w:spacing w:after="0" w:line="240" w:lineRule="auto"/>
      </w:pPr>
      <w:r>
        <w:separator/>
      </w:r>
    </w:p>
  </w:footnote>
  <w:footnote w:type="continuationSeparator" w:id="0">
    <w:p w:rsidR="0088533D" w:rsidRDefault="0088533D" w:rsidP="00752565">
      <w:pPr>
        <w:spacing w:after="0" w:line="240" w:lineRule="auto"/>
      </w:pPr>
      <w:r>
        <w:continuationSeparator/>
      </w:r>
    </w:p>
  </w:footnote>
  <w:footnote w:id="1">
    <w:p w:rsidR="000A60EA" w:rsidRDefault="000A60EA" w:rsidP="00752565">
      <w:pPr>
        <w:ind w:firstLine="142"/>
        <w:jc w:val="both"/>
        <w:outlineLvl w:val="1"/>
        <w:rPr>
          <w:rFonts w:eastAsia="Times New Roman"/>
          <w:lang w:eastAsia="ru-RU"/>
        </w:rPr>
      </w:pPr>
      <w:r>
        <w:rPr>
          <w:rStyle w:val="a6"/>
        </w:rPr>
        <w:footnoteRef/>
      </w:r>
      <w:r>
        <w:t xml:space="preserve"> </w:t>
      </w:r>
      <w:r>
        <w:rPr>
          <w:bCs/>
          <w:kern w:val="32"/>
        </w:rPr>
        <w:t>Федеральный закон от 29 декабря 2012 г. № 273-ФЗ «Об образовании в Российской Федерации»</w:t>
      </w:r>
    </w:p>
  </w:footnote>
  <w:footnote w:id="2">
    <w:p w:rsidR="000A60EA" w:rsidRDefault="000A60EA" w:rsidP="00752565">
      <w:pPr>
        <w:pStyle w:val="a4"/>
        <w:jc w:val="both"/>
        <w:rPr>
          <w:sz w:val="24"/>
          <w:szCs w:val="22"/>
        </w:rPr>
      </w:pPr>
      <w:r>
        <w:rPr>
          <w:rStyle w:val="a6"/>
        </w:rPr>
        <w:footnoteRef/>
      </w:r>
      <w:r>
        <w:t xml:space="preserve"> </w:t>
      </w:r>
      <w:r>
        <w:rPr>
          <w:sz w:val="22"/>
          <w:szCs w:val="22"/>
        </w:rPr>
        <w:t xml:space="preserve">Приказ </w:t>
      </w:r>
      <w:proofErr w:type="spellStart"/>
      <w:r>
        <w:rPr>
          <w:sz w:val="22"/>
          <w:szCs w:val="22"/>
        </w:rPr>
        <w:t>Минобрнауки</w:t>
      </w:r>
      <w:proofErr w:type="spellEnd"/>
      <w:r>
        <w:rPr>
          <w:sz w:val="22"/>
          <w:szCs w:val="22"/>
        </w:rPr>
        <w:t xml:space="preserve"> России от 17.05.2012 № 413 (ред. от 29.06.2017) «Об утверждении федерального государственного образовательного стандарта среднего общего образования»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13C"/>
    <w:multiLevelType w:val="hybridMultilevel"/>
    <w:tmpl w:val="0E145B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59E3D7E"/>
    <w:multiLevelType w:val="hybridMultilevel"/>
    <w:tmpl w:val="977CEB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86B1AEA"/>
    <w:multiLevelType w:val="hybridMultilevel"/>
    <w:tmpl w:val="8E4467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89151C3"/>
    <w:multiLevelType w:val="hybridMultilevel"/>
    <w:tmpl w:val="F4E69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0E533505"/>
    <w:multiLevelType w:val="hybridMultilevel"/>
    <w:tmpl w:val="483694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1830057"/>
    <w:multiLevelType w:val="hybridMultilevel"/>
    <w:tmpl w:val="6366D75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19C439A"/>
    <w:multiLevelType w:val="hybridMultilevel"/>
    <w:tmpl w:val="3DF8BC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33A5B59"/>
    <w:multiLevelType w:val="hybridMultilevel"/>
    <w:tmpl w:val="453CA1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41E7509"/>
    <w:multiLevelType w:val="hybridMultilevel"/>
    <w:tmpl w:val="49547F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5325AB4"/>
    <w:multiLevelType w:val="hybridMultilevel"/>
    <w:tmpl w:val="A19EAB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164A4913"/>
    <w:multiLevelType w:val="hybridMultilevel"/>
    <w:tmpl w:val="A5DA3C8C"/>
    <w:lvl w:ilvl="0" w:tplc="EF4269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16C24F65"/>
    <w:multiLevelType w:val="hybridMultilevel"/>
    <w:tmpl w:val="59F2FA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17D04307"/>
    <w:multiLevelType w:val="hybridMultilevel"/>
    <w:tmpl w:val="5EA0B6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193B3304"/>
    <w:multiLevelType w:val="hybridMultilevel"/>
    <w:tmpl w:val="17C07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93F44AE"/>
    <w:multiLevelType w:val="hybridMultilevel"/>
    <w:tmpl w:val="307A4110"/>
    <w:styleLink w:val="WWNum9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1948084B"/>
    <w:multiLevelType w:val="hybridMultilevel"/>
    <w:tmpl w:val="77207B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19632267"/>
    <w:multiLevelType w:val="hybridMultilevel"/>
    <w:tmpl w:val="1110FD4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1AA96E3B"/>
    <w:multiLevelType w:val="hybridMultilevel"/>
    <w:tmpl w:val="5E0A0DC0"/>
    <w:styleLink w:val="WWNum1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1B1C3AAA"/>
    <w:multiLevelType w:val="hybridMultilevel"/>
    <w:tmpl w:val="9EA25E60"/>
    <w:styleLink w:val="WWNum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1D306C0E"/>
    <w:multiLevelType w:val="hybridMultilevel"/>
    <w:tmpl w:val="222A0A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1D86531A"/>
    <w:multiLevelType w:val="hybridMultilevel"/>
    <w:tmpl w:val="9412E2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1F8A3010"/>
    <w:multiLevelType w:val="hybridMultilevel"/>
    <w:tmpl w:val="175C8B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23522E84"/>
    <w:multiLevelType w:val="hybridMultilevel"/>
    <w:tmpl w:val="5B5A14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24994AB0"/>
    <w:multiLevelType w:val="hybridMultilevel"/>
    <w:tmpl w:val="175A5F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26317107"/>
    <w:multiLevelType w:val="hybridMultilevel"/>
    <w:tmpl w:val="B22EFF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272A3498"/>
    <w:multiLevelType w:val="hybridMultilevel"/>
    <w:tmpl w:val="3FEA5D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2C4D54A1"/>
    <w:multiLevelType w:val="hybridMultilevel"/>
    <w:tmpl w:val="B84CEA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2D7948B4"/>
    <w:multiLevelType w:val="hybridMultilevel"/>
    <w:tmpl w:val="4AC841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2E455027"/>
    <w:multiLevelType w:val="hybridMultilevel"/>
    <w:tmpl w:val="4948AC3C"/>
    <w:styleLink w:val="WWNum10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2F0F0864"/>
    <w:multiLevelType w:val="hybridMultilevel"/>
    <w:tmpl w:val="0D42FC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302963F1"/>
    <w:multiLevelType w:val="hybridMultilevel"/>
    <w:tmpl w:val="9D5E9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321752A8"/>
    <w:multiLevelType w:val="hybridMultilevel"/>
    <w:tmpl w:val="436024B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32F10739"/>
    <w:multiLevelType w:val="hybridMultilevel"/>
    <w:tmpl w:val="6AF84762"/>
    <w:styleLink w:val="WWNum5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35E01882"/>
    <w:multiLevelType w:val="hybridMultilevel"/>
    <w:tmpl w:val="915E2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394E11D7"/>
    <w:multiLevelType w:val="hybridMultilevel"/>
    <w:tmpl w:val="1214ECB6"/>
    <w:styleLink w:val="WWNum8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3C082EE6"/>
    <w:multiLevelType w:val="hybridMultilevel"/>
    <w:tmpl w:val="ECD429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3C415684"/>
    <w:multiLevelType w:val="hybridMultilevel"/>
    <w:tmpl w:val="99724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3D2C747D"/>
    <w:multiLevelType w:val="hybridMultilevel"/>
    <w:tmpl w:val="48DA25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nsid w:val="3F7A70F5"/>
    <w:multiLevelType w:val="hybridMultilevel"/>
    <w:tmpl w:val="64487C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nsid w:val="401F30CF"/>
    <w:multiLevelType w:val="hybridMultilevel"/>
    <w:tmpl w:val="3EAA589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44221D69"/>
    <w:multiLevelType w:val="hybridMultilevel"/>
    <w:tmpl w:val="E15407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449D7BAA"/>
    <w:multiLevelType w:val="hybridMultilevel"/>
    <w:tmpl w:val="168ECD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nsid w:val="451A35DA"/>
    <w:multiLevelType w:val="hybridMultilevel"/>
    <w:tmpl w:val="EC1C8E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469A3947"/>
    <w:multiLevelType w:val="hybridMultilevel"/>
    <w:tmpl w:val="294EFF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48B2229E"/>
    <w:multiLevelType w:val="hybridMultilevel"/>
    <w:tmpl w:val="C0089C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nsid w:val="4D6E4372"/>
    <w:multiLevelType w:val="hybridMultilevel"/>
    <w:tmpl w:val="6ADCF256"/>
    <w:styleLink w:val="WWNum115"/>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9">
    <w:nsid w:val="4F996BB6"/>
    <w:multiLevelType w:val="hybridMultilevel"/>
    <w:tmpl w:val="DF2298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519E6A98"/>
    <w:multiLevelType w:val="hybridMultilevel"/>
    <w:tmpl w:val="25081C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nsid w:val="542850F1"/>
    <w:multiLevelType w:val="hybridMultilevel"/>
    <w:tmpl w:val="DC6251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nsid w:val="5B504A25"/>
    <w:multiLevelType w:val="hybridMultilevel"/>
    <w:tmpl w:val="5FFA68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nsid w:val="5DC93C0F"/>
    <w:multiLevelType w:val="hybridMultilevel"/>
    <w:tmpl w:val="9F7AB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nsid w:val="5E7D1C87"/>
    <w:multiLevelType w:val="hybridMultilevel"/>
    <w:tmpl w:val="50309E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607B2A60"/>
    <w:multiLevelType w:val="hybridMultilevel"/>
    <w:tmpl w:val="9A6470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60A56A92"/>
    <w:multiLevelType w:val="hybridMultilevel"/>
    <w:tmpl w:val="884418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nsid w:val="62220CBC"/>
    <w:multiLevelType w:val="hybridMultilevel"/>
    <w:tmpl w:val="54640C2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nsid w:val="626D45E7"/>
    <w:multiLevelType w:val="hybridMultilevel"/>
    <w:tmpl w:val="CD8E3F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nsid w:val="647D4AB2"/>
    <w:multiLevelType w:val="hybridMultilevel"/>
    <w:tmpl w:val="C908B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nsid w:val="6BE174AC"/>
    <w:multiLevelType w:val="hybridMultilevel"/>
    <w:tmpl w:val="930228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nsid w:val="6C18329C"/>
    <w:multiLevelType w:val="hybridMultilevel"/>
    <w:tmpl w:val="80D27D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nsid w:val="73FB44E8"/>
    <w:multiLevelType w:val="hybridMultilevel"/>
    <w:tmpl w:val="70B2D3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nsid w:val="74036019"/>
    <w:multiLevelType w:val="hybridMultilevel"/>
    <w:tmpl w:val="F02A10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nsid w:val="773913AC"/>
    <w:multiLevelType w:val="hybridMultilevel"/>
    <w:tmpl w:val="D5E8C9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nsid w:val="787C6C75"/>
    <w:multiLevelType w:val="hybridMultilevel"/>
    <w:tmpl w:val="00F075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35"/>
  </w:num>
  <w:num w:numId="2">
    <w:abstractNumId w:val="35"/>
  </w:num>
  <w:num w:numId="3">
    <w:abstractNumId w:val="21"/>
  </w:num>
  <w:num w:numId="4">
    <w:abstractNumId w:val="21"/>
    <w:lvlOverride w:ilvl="0">
      <w:lvl w:ilvl="0" w:tplc="04190001">
        <w:start w:val="1"/>
        <w:numFmt w:val="bullet"/>
        <w:lvlText w:val=""/>
        <w:lvlJc w:val="left"/>
        <w:pPr>
          <w:ind w:left="1070"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lvlOverride w:ilvl="5">
      <w:lvl w:ilvl="5" w:tplc="04190005">
        <w:numFmt w:val="decimal"/>
        <w:lvlText w:val=""/>
        <w:lvlJc w:val="left"/>
      </w:lvl>
    </w:lvlOverride>
    <w:lvlOverride w:ilvl="6">
      <w:lvl w:ilvl="6" w:tplc="04190001">
        <w:numFmt w:val="decimal"/>
        <w:lvlText w:val=""/>
        <w:lvlJc w:val="left"/>
      </w:lvl>
    </w:lvlOverride>
    <w:lvlOverride w:ilvl="7">
      <w:lvl w:ilvl="7" w:tplc="04190003">
        <w:numFmt w:val="decimal"/>
        <w:lvlText w:val=""/>
        <w:lvlJc w:val="left"/>
      </w:lvl>
    </w:lvlOverride>
  </w:num>
  <w:num w:numId="5">
    <w:abstractNumId w:val="37"/>
  </w:num>
  <w:num w:numId="6">
    <w:abstractNumId w:val="37"/>
    <w:lvlOverride w:ilvl="0">
      <w:lvl w:ilvl="0" w:tplc="04190001">
        <w:start w:val="1"/>
        <w:numFmt w:val="bullet"/>
        <w:lvlText w:val=""/>
        <w:lvlJc w:val="left"/>
        <w:pPr>
          <w:ind w:left="1287"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num>
  <w:num w:numId="7">
    <w:abstractNumId w:val="17"/>
  </w:num>
  <w:num w:numId="8">
    <w:abstractNumId w:val="17"/>
  </w:num>
  <w:num w:numId="9">
    <w:abstractNumId w:val="31"/>
  </w:num>
  <w:num w:numId="10">
    <w:abstractNumId w:val="31"/>
  </w:num>
  <w:num w:numId="11">
    <w:abstractNumId w:val="48"/>
  </w:num>
  <w:num w:numId="12">
    <w:abstractNumId w:val="48"/>
  </w:num>
  <w:num w:numId="13">
    <w:abstractNumId w:val="20"/>
  </w:num>
  <w:num w:numId="14">
    <w:abstractNumId w:val="20"/>
  </w:num>
  <w:num w:numId="15">
    <w:abstractNumId w:val="2"/>
  </w:num>
  <w:num w:numId="16">
    <w:abstractNumId w:val="8"/>
  </w:num>
  <w:num w:numId="17">
    <w:abstractNumId w:val="11"/>
  </w:num>
  <w:num w:numId="18">
    <w:abstractNumId w:val="1"/>
  </w:num>
  <w:num w:numId="19">
    <w:abstractNumId w:val="10"/>
  </w:num>
  <w:num w:numId="20">
    <w:abstractNumId w:val="54"/>
  </w:num>
  <w:num w:numId="21">
    <w:abstractNumId w:val="39"/>
  </w:num>
  <w:num w:numId="22">
    <w:abstractNumId w:val="65"/>
  </w:num>
  <w:num w:numId="23">
    <w:abstractNumId w:val="29"/>
  </w:num>
  <w:num w:numId="24">
    <w:abstractNumId w:val="0"/>
  </w:num>
  <w:num w:numId="25">
    <w:abstractNumId w:val="15"/>
  </w:num>
  <w:num w:numId="26">
    <w:abstractNumId w:val="52"/>
  </w:num>
  <w:num w:numId="27">
    <w:abstractNumId w:val="58"/>
  </w:num>
  <w:num w:numId="28">
    <w:abstractNumId w:val="63"/>
  </w:num>
  <w:num w:numId="29">
    <w:abstractNumId w:val="41"/>
  </w:num>
  <w:num w:numId="30">
    <w:abstractNumId w:val="3"/>
  </w:num>
  <w:num w:numId="31">
    <w:abstractNumId w:val="46"/>
  </w:num>
  <w:num w:numId="32">
    <w:abstractNumId w:val="57"/>
  </w:num>
  <w:num w:numId="33">
    <w:abstractNumId w:val="56"/>
  </w:num>
  <w:num w:numId="34">
    <w:abstractNumId w:val="19"/>
  </w:num>
  <w:num w:numId="35">
    <w:abstractNumId w:val="12"/>
  </w:num>
  <w:num w:numId="36">
    <w:abstractNumId w:val="4"/>
  </w:num>
  <w:num w:numId="37">
    <w:abstractNumId w:val="30"/>
  </w:num>
  <w:num w:numId="38">
    <w:abstractNumId w:val="6"/>
  </w:num>
  <w:num w:numId="39">
    <w:abstractNumId w:val="44"/>
  </w:num>
  <w:num w:numId="40">
    <w:abstractNumId w:val="50"/>
  </w:num>
  <w:num w:numId="41">
    <w:abstractNumId w:val="47"/>
  </w:num>
  <w:num w:numId="42">
    <w:abstractNumId w:val="27"/>
  </w:num>
  <w:num w:numId="43">
    <w:abstractNumId w:val="18"/>
  </w:num>
  <w:num w:numId="44">
    <w:abstractNumId w:val="51"/>
  </w:num>
  <w:num w:numId="45">
    <w:abstractNumId w:val="23"/>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22"/>
  </w:num>
  <w:num w:numId="49">
    <w:abstractNumId w:val="9"/>
  </w:num>
  <w:num w:numId="50">
    <w:abstractNumId w:val="16"/>
  </w:num>
  <w:num w:numId="51">
    <w:abstractNumId w:val="7"/>
  </w:num>
  <w:num w:numId="52">
    <w:abstractNumId w:val="5"/>
  </w:num>
  <w:num w:numId="53">
    <w:abstractNumId w:val="53"/>
  </w:num>
  <w:num w:numId="54">
    <w:abstractNumId w:val="34"/>
  </w:num>
  <w:num w:numId="55">
    <w:abstractNumId w:val="61"/>
  </w:num>
  <w:num w:numId="56">
    <w:abstractNumId w:val="55"/>
  </w:num>
  <w:num w:numId="57">
    <w:abstractNumId w:val="59"/>
  </w:num>
  <w:num w:numId="58">
    <w:abstractNumId w:val="62"/>
  </w:num>
  <w:num w:numId="59">
    <w:abstractNumId w:val="25"/>
  </w:num>
  <w:num w:numId="60">
    <w:abstractNumId w:val="36"/>
  </w:num>
  <w:num w:numId="61">
    <w:abstractNumId w:val="60"/>
  </w:num>
  <w:num w:numId="62">
    <w:abstractNumId w:val="38"/>
  </w:num>
  <w:num w:numId="63">
    <w:abstractNumId w:val="64"/>
  </w:num>
  <w:num w:numId="64">
    <w:abstractNumId w:val="43"/>
  </w:num>
  <w:num w:numId="65">
    <w:abstractNumId w:val="24"/>
  </w:num>
  <w:num w:numId="66">
    <w:abstractNumId w:val="40"/>
  </w:num>
  <w:num w:numId="67">
    <w:abstractNumId w:val="28"/>
  </w:num>
  <w:num w:numId="68">
    <w:abstractNumId w:val="26"/>
  </w:num>
  <w:num w:numId="69">
    <w:abstractNumId w:val="33"/>
  </w:num>
  <w:num w:numId="70">
    <w:abstractNumId w:val="14"/>
  </w:num>
  <w:num w:numId="71">
    <w:abstractNumId w:val="45"/>
  </w:num>
  <w:num w:numId="72">
    <w:abstractNumId w:val="42"/>
  </w:num>
  <w:num w:numId="73">
    <w:abstractNumId w:val="3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footnotePr>
    <w:footnote w:id="-1"/>
    <w:footnote w:id="0"/>
  </w:footnotePr>
  <w:endnotePr>
    <w:endnote w:id="-1"/>
    <w:endnote w:id="0"/>
  </w:endnotePr>
  <w:compat/>
  <w:rsids>
    <w:rsidRoot w:val="002A451E"/>
    <w:rsid w:val="000A60EA"/>
    <w:rsid w:val="000E4A86"/>
    <w:rsid w:val="001030CC"/>
    <w:rsid w:val="00192DBB"/>
    <w:rsid w:val="00251906"/>
    <w:rsid w:val="00276909"/>
    <w:rsid w:val="002A451E"/>
    <w:rsid w:val="002B204D"/>
    <w:rsid w:val="002E40E1"/>
    <w:rsid w:val="00375CF5"/>
    <w:rsid w:val="00453119"/>
    <w:rsid w:val="00527F8B"/>
    <w:rsid w:val="005F183F"/>
    <w:rsid w:val="006D0927"/>
    <w:rsid w:val="00752565"/>
    <w:rsid w:val="007D1ABC"/>
    <w:rsid w:val="00863287"/>
    <w:rsid w:val="0088533D"/>
    <w:rsid w:val="00961633"/>
    <w:rsid w:val="00C41BBA"/>
    <w:rsid w:val="00C618DA"/>
    <w:rsid w:val="00CB1BE7"/>
    <w:rsid w:val="00FF0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287"/>
  </w:style>
  <w:style w:type="paragraph" w:styleId="1">
    <w:name w:val="heading 1"/>
    <w:next w:val="a"/>
    <w:link w:val="10"/>
    <w:uiPriority w:val="9"/>
    <w:qFormat/>
    <w:rsid w:val="000A60EA"/>
    <w:pPr>
      <w:keepNext/>
      <w:keepLines/>
      <w:spacing w:after="0" w:line="256" w:lineRule="auto"/>
      <w:ind w:left="10" w:right="61" w:hanging="10"/>
      <w:jc w:val="center"/>
      <w:outlineLvl w:val="0"/>
    </w:pPr>
    <w:rPr>
      <w:rFonts w:ascii="Times New Roman" w:eastAsia="Times New Roman" w:hAnsi="Times New Roman" w:cs="Times New Roman"/>
      <w:b/>
      <w:color w:val="000000"/>
      <w:kern w:val="2"/>
      <w:sz w:val="36"/>
      <w:lang w:eastAsia="ru-RU"/>
    </w:rPr>
  </w:style>
  <w:style w:type="paragraph" w:styleId="2">
    <w:name w:val="heading 2"/>
    <w:next w:val="a"/>
    <w:link w:val="20"/>
    <w:uiPriority w:val="9"/>
    <w:semiHidden/>
    <w:unhideWhenUsed/>
    <w:qFormat/>
    <w:rsid w:val="000A60EA"/>
    <w:pPr>
      <w:keepNext/>
      <w:keepLines/>
      <w:spacing w:after="3" w:line="256" w:lineRule="auto"/>
      <w:ind w:left="10" w:right="63" w:hanging="10"/>
      <w:jc w:val="center"/>
      <w:outlineLvl w:val="1"/>
    </w:pPr>
    <w:rPr>
      <w:rFonts w:ascii="Times New Roman" w:eastAsia="Times New Roman" w:hAnsi="Times New Roman" w:cs="Times New Roman"/>
      <w:b/>
      <w:color w:val="000000"/>
      <w:kern w:val="2"/>
      <w:sz w:val="32"/>
      <w:lang w:eastAsia="ru-RU"/>
    </w:rPr>
  </w:style>
  <w:style w:type="paragraph" w:styleId="3">
    <w:name w:val="heading 3"/>
    <w:next w:val="a"/>
    <w:link w:val="30"/>
    <w:uiPriority w:val="9"/>
    <w:semiHidden/>
    <w:unhideWhenUsed/>
    <w:qFormat/>
    <w:rsid w:val="000A60EA"/>
    <w:pPr>
      <w:keepNext/>
      <w:keepLines/>
      <w:spacing w:after="14" w:line="268" w:lineRule="auto"/>
      <w:ind w:left="10" w:hanging="10"/>
      <w:jc w:val="center"/>
      <w:outlineLvl w:val="2"/>
    </w:pPr>
    <w:rPr>
      <w:rFonts w:ascii="Times New Roman" w:eastAsia="Times New Roman" w:hAnsi="Times New Roman" w:cs="Times New Roman"/>
      <w:b/>
      <w:color w:val="000000"/>
      <w:kern w:val="2"/>
      <w:sz w:val="28"/>
      <w:u w:val="single" w:color="000000"/>
      <w:lang w:eastAsia="ru-RU"/>
    </w:rPr>
  </w:style>
  <w:style w:type="paragraph" w:styleId="4">
    <w:name w:val="heading 4"/>
    <w:next w:val="a"/>
    <w:link w:val="40"/>
    <w:uiPriority w:val="9"/>
    <w:semiHidden/>
    <w:unhideWhenUsed/>
    <w:qFormat/>
    <w:rsid w:val="000A60EA"/>
    <w:pPr>
      <w:keepNext/>
      <w:keepLines/>
      <w:spacing w:after="14" w:line="268" w:lineRule="auto"/>
      <w:ind w:left="10" w:hanging="10"/>
      <w:jc w:val="center"/>
      <w:outlineLvl w:val="3"/>
    </w:pPr>
    <w:rPr>
      <w:rFonts w:ascii="Times New Roman" w:eastAsia="Times New Roman" w:hAnsi="Times New Roman" w:cs="Times New Roman"/>
      <w:b/>
      <w:color w:val="000000"/>
      <w:kern w:val="2"/>
      <w:sz w:val="28"/>
      <w:u w:val="single" w:color="000000"/>
      <w:lang w:eastAsia="ru-RU"/>
    </w:rPr>
  </w:style>
  <w:style w:type="paragraph" w:styleId="5">
    <w:name w:val="heading 5"/>
    <w:next w:val="a"/>
    <w:link w:val="50"/>
    <w:uiPriority w:val="9"/>
    <w:semiHidden/>
    <w:unhideWhenUsed/>
    <w:qFormat/>
    <w:rsid w:val="000A60EA"/>
    <w:pPr>
      <w:keepNext/>
      <w:keepLines/>
      <w:spacing w:after="21" w:line="256" w:lineRule="auto"/>
      <w:ind w:left="10" w:hanging="10"/>
      <w:jc w:val="center"/>
      <w:outlineLvl w:val="4"/>
    </w:pPr>
    <w:rPr>
      <w:rFonts w:ascii="Times New Roman" w:eastAsia="Times New Roman" w:hAnsi="Times New Roman" w:cs="Times New Roman"/>
      <w:b/>
      <w:color w:val="000000"/>
      <w:kern w:val="2"/>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119"/>
    <w:pPr>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55">
    <w:name w:val="WWNum55"/>
    <w:rsid w:val="00453119"/>
    <w:pPr>
      <w:numPr>
        <w:numId w:val="1"/>
      </w:numPr>
    </w:pPr>
  </w:style>
  <w:style w:type="numbering" w:customStyle="1" w:styleId="WWNum65">
    <w:name w:val="WWNum65"/>
    <w:rsid w:val="00453119"/>
    <w:pPr>
      <w:numPr>
        <w:numId w:val="3"/>
      </w:numPr>
    </w:pPr>
  </w:style>
  <w:style w:type="numbering" w:customStyle="1" w:styleId="WWNum85">
    <w:name w:val="WWNum85"/>
    <w:rsid w:val="00453119"/>
    <w:pPr>
      <w:numPr>
        <w:numId w:val="5"/>
      </w:numPr>
    </w:pPr>
  </w:style>
  <w:style w:type="numbering" w:customStyle="1" w:styleId="WWNum95">
    <w:name w:val="WWNum95"/>
    <w:rsid w:val="00453119"/>
    <w:pPr>
      <w:numPr>
        <w:numId w:val="7"/>
      </w:numPr>
    </w:pPr>
  </w:style>
  <w:style w:type="numbering" w:customStyle="1" w:styleId="WWNum105">
    <w:name w:val="WWNum105"/>
    <w:rsid w:val="00453119"/>
    <w:pPr>
      <w:numPr>
        <w:numId w:val="9"/>
      </w:numPr>
    </w:pPr>
  </w:style>
  <w:style w:type="numbering" w:customStyle="1" w:styleId="WWNum115">
    <w:name w:val="WWNum115"/>
    <w:rsid w:val="00453119"/>
    <w:pPr>
      <w:numPr>
        <w:numId w:val="11"/>
      </w:numPr>
    </w:pPr>
  </w:style>
  <w:style w:type="numbering" w:customStyle="1" w:styleId="WWNum165">
    <w:name w:val="WWNum165"/>
    <w:rsid w:val="00453119"/>
    <w:pPr>
      <w:numPr>
        <w:numId w:val="13"/>
      </w:numPr>
    </w:pPr>
  </w:style>
  <w:style w:type="table" w:customStyle="1" w:styleId="11">
    <w:name w:val="Сетка таблицы1"/>
    <w:basedOn w:val="a1"/>
    <w:next w:val="a3"/>
    <w:uiPriority w:val="39"/>
    <w:rsid w:val="00961633"/>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unhideWhenUsed/>
    <w:rsid w:val="0075256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52565"/>
    <w:rPr>
      <w:rFonts w:ascii="Times New Roman" w:eastAsia="Times New Roman" w:hAnsi="Times New Roman" w:cs="Times New Roman"/>
      <w:sz w:val="20"/>
      <w:szCs w:val="20"/>
      <w:lang w:eastAsia="ru-RU"/>
    </w:rPr>
  </w:style>
  <w:style w:type="character" w:styleId="a6">
    <w:name w:val="footnote reference"/>
    <w:semiHidden/>
    <w:unhideWhenUsed/>
    <w:rsid w:val="00752565"/>
    <w:rPr>
      <w:vertAlign w:val="superscript"/>
    </w:rPr>
  </w:style>
  <w:style w:type="character" w:customStyle="1" w:styleId="10">
    <w:name w:val="Заголовок 1 Знак"/>
    <w:basedOn w:val="a0"/>
    <w:link w:val="1"/>
    <w:uiPriority w:val="9"/>
    <w:rsid w:val="000A60EA"/>
    <w:rPr>
      <w:rFonts w:ascii="Times New Roman" w:eastAsia="Times New Roman" w:hAnsi="Times New Roman" w:cs="Times New Roman"/>
      <w:b/>
      <w:color w:val="000000"/>
      <w:kern w:val="2"/>
      <w:sz w:val="36"/>
      <w:lang w:eastAsia="ru-RU"/>
    </w:rPr>
  </w:style>
  <w:style w:type="character" w:customStyle="1" w:styleId="20">
    <w:name w:val="Заголовок 2 Знак"/>
    <w:basedOn w:val="a0"/>
    <w:link w:val="2"/>
    <w:uiPriority w:val="9"/>
    <w:semiHidden/>
    <w:rsid w:val="000A60EA"/>
    <w:rPr>
      <w:rFonts w:ascii="Times New Roman" w:eastAsia="Times New Roman" w:hAnsi="Times New Roman" w:cs="Times New Roman"/>
      <w:b/>
      <w:color w:val="000000"/>
      <w:kern w:val="2"/>
      <w:sz w:val="32"/>
      <w:lang w:eastAsia="ru-RU"/>
    </w:rPr>
  </w:style>
  <w:style w:type="character" w:customStyle="1" w:styleId="30">
    <w:name w:val="Заголовок 3 Знак"/>
    <w:basedOn w:val="a0"/>
    <w:link w:val="3"/>
    <w:uiPriority w:val="9"/>
    <w:semiHidden/>
    <w:rsid w:val="000A60EA"/>
    <w:rPr>
      <w:rFonts w:ascii="Times New Roman" w:eastAsia="Times New Roman" w:hAnsi="Times New Roman" w:cs="Times New Roman"/>
      <w:b/>
      <w:color w:val="000000"/>
      <w:kern w:val="2"/>
      <w:sz w:val="28"/>
      <w:u w:val="single" w:color="000000"/>
      <w:lang w:eastAsia="ru-RU"/>
    </w:rPr>
  </w:style>
  <w:style w:type="character" w:customStyle="1" w:styleId="40">
    <w:name w:val="Заголовок 4 Знак"/>
    <w:basedOn w:val="a0"/>
    <w:link w:val="4"/>
    <w:uiPriority w:val="9"/>
    <w:semiHidden/>
    <w:rsid w:val="000A60EA"/>
    <w:rPr>
      <w:rFonts w:ascii="Times New Roman" w:eastAsia="Times New Roman" w:hAnsi="Times New Roman" w:cs="Times New Roman"/>
      <w:b/>
      <w:color w:val="000000"/>
      <w:kern w:val="2"/>
      <w:sz w:val="28"/>
      <w:u w:val="single" w:color="000000"/>
      <w:lang w:eastAsia="ru-RU"/>
    </w:rPr>
  </w:style>
  <w:style w:type="character" w:customStyle="1" w:styleId="50">
    <w:name w:val="Заголовок 5 Знак"/>
    <w:basedOn w:val="a0"/>
    <w:link w:val="5"/>
    <w:uiPriority w:val="9"/>
    <w:semiHidden/>
    <w:rsid w:val="000A60EA"/>
    <w:rPr>
      <w:rFonts w:ascii="Times New Roman" w:eastAsia="Times New Roman" w:hAnsi="Times New Roman" w:cs="Times New Roman"/>
      <w:b/>
      <w:color w:val="000000"/>
      <w:kern w:val="2"/>
      <w:sz w:val="24"/>
      <w:lang w:eastAsia="ru-RU"/>
    </w:rPr>
  </w:style>
  <w:style w:type="numbering" w:customStyle="1" w:styleId="12">
    <w:name w:val="Нет списка1"/>
    <w:next w:val="a2"/>
    <w:uiPriority w:val="99"/>
    <w:semiHidden/>
    <w:unhideWhenUsed/>
    <w:rsid w:val="000A60EA"/>
  </w:style>
  <w:style w:type="numbering" w:customStyle="1" w:styleId="110">
    <w:name w:val="Нет списка11"/>
    <w:next w:val="a2"/>
    <w:uiPriority w:val="99"/>
    <w:semiHidden/>
    <w:unhideWhenUsed/>
    <w:rsid w:val="000A60EA"/>
  </w:style>
  <w:style w:type="paragraph" w:customStyle="1" w:styleId="msonormal0">
    <w:name w:val="msonormal"/>
    <w:basedOn w:val="a"/>
    <w:rsid w:val="000A6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60EA"/>
    <w:pPr>
      <w:spacing w:after="13" w:line="266" w:lineRule="auto"/>
      <w:ind w:left="720" w:right="98" w:hanging="10"/>
      <w:contextualSpacing/>
      <w:jc w:val="both"/>
    </w:pPr>
    <w:rPr>
      <w:rFonts w:ascii="Times New Roman" w:eastAsia="Times New Roman" w:hAnsi="Times New Roman" w:cs="Times New Roman"/>
      <w:color w:val="000000"/>
      <w:kern w:val="2"/>
      <w:sz w:val="24"/>
      <w:lang w:eastAsia="ru-RU"/>
    </w:rPr>
  </w:style>
  <w:style w:type="table" w:customStyle="1" w:styleId="TableGrid">
    <w:name w:val="TableGrid"/>
    <w:rsid w:val="000A60EA"/>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1438227">
      <w:bodyDiv w:val="1"/>
      <w:marLeft w:val="0"/>
      <w:marRight w:val="0"/>
      <w:marTop w:val="0"/>
      <w:marBottom w:val="0"/>
      <w:divBdr>
        <w:top w:val="none" w:sz="0" w:space="0" w:color="auto"/>
        <w:left w:val="none" w:sz="0" w:space="0" w:color="auto"/>
        <w:bottom w:val="none" w:sz="0" w:space="0" w:color="auto"/>
        <w:right w:val="none" w:sz="0" w:space="0" w:color="auto"/>
      </w:divBdr>
    </w:div>
    <w:div w:id="214515594">
      <w:bodyDiv w:val="1"/>
      <w:marLeft w:val="0"/>
      <w:marRight w:val="0"/>
      <w:marTop w:val="0"/>
      <w:marBottom w:val="0"/>
      <w:divBdr>
        <w:top w:val="none" w:sz="0" w:space="0" w:color="auto"/>
        <w:left w:val="none" w:sz="0" w:space="0" w:color="auto"/>
        <w:bottom w:val="none" w:sz="0" w:space="0" w:color="auto"/>
        <w:right w:val="none" w:sz="0" w:space="0" w:color="auto"/>
      </w:divBdr>
    </w:div>
    <w:div w:id="439957647">
      <w:bodyDiv w:val="1"/>
      <w:marLeft w:val="0"/>
      <w:marRight w:val="0"/>
      <w:marTop w:val="0"/>
      <w:marBottom w:val="0"/>
      <w:divBdr>
        <w:top w:val="none" w:sz="0" w:space="0" w:color="auto"/>
        <w:left w:val="none" w:sz="0" w:space="0" w:color="auto"/>
        <w:bottom w:val="none" w:sz="0" w:space="0" w:color="auto"/>
        <w:right w:val="none" w:sz="0" w:space="0" w:color="auto"/>
      </w:divBdr>
    </w:div>
    <w:div w:id="561020457">
      <w:bodyDiv w:val="1"/>
      <w:marLeft w:val="0"/>
      <w:marRight w:val="0"/>
      <w:marTop w:val="0"/>
      <w:marBottom w:val="0"/>
      <w:divBdr>
        <w:top w:val="none" w:sz="0" w:space="0" w:color="auto"/>
        <w:left w:val="none" w:sz="0" w:space="0" w:color="auto"/>
        <w:bottom w:val="none" w:sz="0" w:space="0" w:color="auto"/>
        <w:right w:val="none" w:sz="0" w:space="0" w:color="auto"/>
      </w:divBdr>
    </w:div>
    <w:div w:id="566844057">
      <w:bodyDiv w:val="1"/>
      <w:marLeft w:val="0"/>
      <w:marRight w:val="0"/>
      <w:marTop w:val="0"/>
      <w:marBottom w:val="0"/>
      <w:divBdr>
        <w:top w:val="none" w:sz="0" w:space="0" w:color="auto"/>
        <w:left w:val="none" w:sz="0" w:space="0" w:color="auto"/>
        <w:bottom w:val="none" w:sz="0" w:space="0" w:color="auto"/>
        <w:right w:val="none" w:sz="0" w:space="0" w:color="auto"/>
      </w:divBdr>
    </w:div>
    <w:div w:id="16804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0" Type="http://schemas.openxmlformats.org/officeDocument/2006/relationships/hyperlink" Target="https://fioco.ru/&#1087;&#1088;&#1080;&#1084;&#1077;&#1088;&#1099;-&#1079;&#1072;&#1076;&#1072;&#1095;-pisa" TargetMode="External"/><Relationship Id="rId4" Type="http://schemas.openxmlformats.org/officeDocument/2006/relationships/settings" Target="settings.xml"/><Relationship Id="rId9"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B289-5141-4789-9793-C75F5DD5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21672</Words>
  <Characters>123534</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Роза</cp:lastModifiedBy>
  <cp:revision>4</cp:revision>
  <dcterms:created xsi:type="dcterms:W3CDTF">2024-12-23T08:40:00Z</dcterms:created>
  <dcterms:modified xsi:type="dcterms:W3CDTF">2024-12-24T09:32:00Z</dcterms:modified>
</cp:coreProperties>
</file>