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3055" w:rsidRPr="00EB5E6C" w:rsidRDefault="00913055" w:rsidP="00913055">
      <w:pPr>
        <w:jc w:val="center"/>
        <w:rPr>
          <w:rFonts w:ascii="Times New Roman" w:hAnsi="Times New Roman" w:cs="Times New Roman"/>
          <w:b/>
          <w:i/>
          <w:color w:val="002060"/>
          <w:sz w:val="32"/>
          <w:szCs w:val="32"/>
        </w:rPr>
      </w:pPr>
      <w:r w:rsidRPr="00EB5E6C">
        <w:rPr>
          <w:rFonts w:ascii="Times New Roman" w:hAnsi="Times New Roman" w:cs="Times New Roman"/>
          <w:b/>
          <w:i/>
          <w:color w:val="002060"/>
          <w:sz w:val="32"/>
          <w:szCs w:val="32"/>
        </w:rPr>
        <w:t>Муниципальное бюджетное общеобразовательное учреждение</w:t>
      </w:r>
    </w:p>
    <w:p w:rsidR="00913055" w:rsidRPr="00EB5E6C" w:rsidRDefault="00913055" w:rsidP="00913055">
      <w:pPr>
        <w:jc w:val="center"/>
        <w:rPr>
          <w:rFonts w:ascii="Times New Roman" w:hAnsi="Times New Roman" w:cs="Times New Roman"/>
          <w:b/>
          <w:i/>
          <w:color w:val="002060"/>
          <w:sz w:val="32"/>
          <w:szCs w:val="32"/>
        </w:rPr>
      </w:pPr>
      <w:r w:rsidRPr="00EB5E6C">
        <w:rPr>
          <w:rFonts w:ascii="Times New Roman" w:hAnsi="Times New Roman" w:cs="Times New Roman"/>
          <w:b/>
          <w:i/>
          <w:color w:val="002060"/>
          <w:sz w:val="32"/>
          <w:szCs w:val="32"/>
        </w:rPr>
        <w:t>«Воскресеновская средняя общеобразовательная школа»</w:t>
      </w:r>
    </w:p>
    <w:p w:rsidR="00AF22CA" w:rsidRDefault="00AF22CA">
      <w:pPr>
        <w:rPr>
          <w:rFonts w:ascii="Segoe UI" w:hAnsi="Segoe UI" w:cs="Segoe UI"/>
          <w:color w:val="333333"/>
        </w:rPr>
      </w:pPr>
      <w:r>
        <w:rPr>
          <w:rFonts w:ascii="Segoe UI" w:hAnsi="Segoe UI" w:cs="Segoe UI"/>
          <w:noProof/>
          <w:color w:val="333333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-213360</wp:posOffset>
            </wp:positionH>
            <wp:positionV relativeFrom="paragraph">
              <wp:posOffset>501650</wp:posOffset>
            </wp:positionV>
            <wp:extent cx="5940425" cy="3962400"/>
            <wp:effectExtent l="19050" t="0" r="3175" b="0"/>
            <wp:wrapNone/>
            <wp:docPr id="5" name="Рисунок 3" descr="C:\Users\Эльвира\Desktop\management_diagnostic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Эльвира\Desktop\management_diagnostics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6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Segoe UI" w:hAnsi="Segoe UI" w:cs="Segoe UI"/>
          <w:color w:val="333333"/>
        </w:rPr>
        <w:br/>
      </w:r>
    </w:p>
    <w:p w:rsidR="00AF22CA" w:rsidRDefault="00AF22CA">
      <w:pPr>
        <w:rPr>
          <w:rFonts w:ascii="Segoe UI" w:hAnsi="Segoe UI" w:cs="Segoe UI"/>
          <w:color w:val="333333"/>
        </w:rPr>
      </w:pPr>
    </w:p>
    <w:p w:rsidR="00AF22CA" w:rsidRDefault="00AF22CA">
      <w:pPr>
        <w:rPr>
          <w:rFonts w:ascii="Segoe UI" w:hAnsi="Segoe UI" w:cs="Segoe UI"/>
          <w:color w:val="333333"/>
        </w:rPr>
      </w:pPr>
    </w:p>
    <w:p w:rsidR="00AF22CA" w:rsidRDefault="00AF22CA">
      <w:pPr>
        <w:rPr>
          <w:rFonts w:ascii="Segoe UI" w:hAnsi="Segoe UI" w:cs="Segoe UI"/>
          <w:color w:val="333333"/>
        </w:rPr>
      </w:pPr>
    </w:p>
    <w:p w:rsidR="00AF22CA" w:rsidRDefault="00AF22CA">
      <w:pPr>
        <w:rPr>
          <w:rFonts w:ascii="Segoe UI" w:hAnsi="Segoe UI" w:cs="Segoe UI"/>
          <w:color w:val="333333"/>
        </w:rPr>
      </w:pPr>
    </w:p>
    <w:p w:rsidR="00AF22CA" w:rsidRDefault="00AF22CA">
      <w:pPr>
        <w:rPr>
          <w:rFonts w:ascii="Segoe UI" w:hAnsi="Segoe UI" w:cs="Segoe UI"/>
          <w:color w:val="333333"/>
        </w:rPr>
      </w:pPr>
    </w:p>
    <w:p w:rsidR="00AF22CA" w:rsidRDefault="00AF22CA">
      <w:pPr>
        <w:rPr>
          <w:rFonts w:ascii="Segoe UI" w:hAnsi="Segoe UI" w:cs="Segoe UI"/>
          <w:color w:val="333333"/>
        </w:rPr>
      </w:pPr>
    </w:p>
    <w:p w:rsidR="00AF22CA" w:rsidRDefault="00AF22CA">
      <w:pPr>
        <w:rPr>
          <w:rFonts w:ascii="Segoe UI" w:hAnsi="Segoe UI" w:cs="Segoe UI"/>
          <w:color w:val="333333"/>
        </w:rPr>
      </w:pPr>
    </w:p>
    <w:p w:rsidR="00AF22CA" w:rsidRDefault="00AF22CA">
      <w:pPr>
        <w:rPr>
          <w:rFonts w:ascii="Segoe UI" w:hAnsi="Segoe UI" w:cs="Segoe UI"/>
          <w:color w:val="333333"/>
        </w:rPr>
      </w:pPr>
    </w:p>
    <w:p w:rsidR="00AF22CA" w:rsidRDefault="00AF22CA">
      <w:pPr>
        <w:rPr>
          <w:rFonts w:ascii="Segoe UI" w:hAnsi="Segoe UI" w:cs="Segoe UI"/>
          <w:color w:val="333333"/>
        </w:rPr>
      </w:pPr>
    </w:p>
    <w:p w:rsidR="00AF22CA" w:rsidRDefault="00AF22CA">
      <w:pPr>
        <w:rPr>
          <w:rFonts w:ascii="Segoe UI" w:hAnsi="Segoe UI" w:cs="Segoe UI"/>
          <w:color w:val="333333"/>
        </w:rPr>
      </w:pPr>
    </w:p>
    <w:p w:rsidR="00AF22CA" w:rsidRDefault="00AF22CA">
      <w:pPr>
        <w:rPr>
          <w:rFonts w:ascii="Segoe UI" w:hAnsi="Segoe UI" w:cs="Segoe UI"/>
          <w:color w:val="333333"/>
        </w:rPr>
      </w:pPr>
    </w:p>
    <w:p w:rsidR="00AF22CA" w:rsidRDefault="00AF22CA">
      <w:pPr>
        <w:rPr>
          <w:rFonts w:ascii="Segoe UI" w:hAnsi="Segoe UI" w:cs="Segoe UI"/>
          <w:color w:val="333333"/>
        </w:rPr>
      </w:pPr>
    </w:p>
    <w:p w:rsidR="00AF22CA" w:rsidRDefault="00AF22CA">
      <w:pPr>
        <w:rPr>
          <w:rFonts w:ascii="Segoe UI" w:hAnsi="Segoe UI" w:cs="Segoe UI"/>
          <w:color w:val="333333"/>
        </w:rPr>
      </w:pPr>
    </w:p>
    <w:p w:rsidR="00AF22CA" w:rsidRDefault="00AF22CA">
      <w:pPr>
        <w:rPr>
          <w:rFonts w:ascii="Segoe UI" w:hAnsi="Segoe UI" w:cs="Segoe UI"/>
          <w:color w:val="333333"/>
        </w:rPr>
      </w:pPr>
    </w:p>
    <w:p w:rsidR="00AF22CA" w:rsidRPr="00EB5E6C" w:rsidRDefault="00AF22CA" w:rsidP="00AF22CA">
      <w:pPr>
        <w:spacing w:line="240" w:lineRule="auto"/>
        <w:jc w:val="right"/>
        <w:rPr>
          <w:rFonts w:ascii="Monotype Corsiva" w:hAnsi="Monotype Corsiva" w:cs="Segoe UI"/>
          <w:b/>
          <w:color w:val="0070C0"/>
          <w:sz w:val="40"/>
          <w:szCs w:val="40"/>
        </w:rPr>
      </w:pPr>
      <w:r w:rsidRPr="00EB5E6C">
        <w:rPr>
          <w:rFonts w:ascii="Monotype Corsiva" w:hAnsi="Monotype Corsiva" w:cs="Segoe UI"/>
          <w:b/>
          <w:color w:val="0070C0"/>
          <w:sz w:val="40"/>
          <w:szCs w:val="40"/>
        </w:rPr>
        <w:t>„Если хотите придумать отличные идеи, знайте:</w:t>
      </w:r>
    </w:p>
    <w:p w:rsidR="00AF22CA" w:rsidRPr="00EB5E6C" w:rsidRDefault="00AF22CA" w:rsidP="00AF22CA">
      <w:pPr>
        <w:spacing w:line="240" w:lineRule="auto"/>
        <w:jc w:val="right"/>
        <w:rPr>
          <w:rFonts w:ascii="Monotype Corsiva" w:hAnsi="Monotype Corsiva" w:cs="Segoe UI"/>
          <w:b/>
          <w:color w:val="0070C0"/>
          <w:sz w:val="40"/>
          <w:szCs w:val="40"/>
        </w:rPr>
      </w:pPr>
      <w:r w:rsidRPr="00EB5E6C">
        <w:rPr>
          <w:rFonts w:ascii="Monotype Corsiva" w:hAnsi="Monotype Corsiva" w:cs="Segoe UI"/>
          <w:b/>
          <w:color w:val="0070C0"/>
          <w:sz w:val="40"/>
          <w:szCs w:val="40"/>
        </w:rPr>
        <w:t xml:space="preserve"> лучшие из них вы можете позаимствовать</w:t>
      </w:r>
      <w:proofErr w:type="gramStart"/>
      <w:r w:rsidRPr="00EB5E6C">
        <w:rPr>
          <w:rFonts w:ascii="Monotype Corsiva" w:hAnsi="Monotype Corsiva" w:cs="Segoe UI"/>
          <w:b/>
          <w:color w:val="0070C0"/>
          <w:sz w:val="40"/>
          <w:szCs w:val="40"/>
        </w:rPr>
        <w:t>.“</w:t>
      </w:r>
      <w:proofErr w:type="gramEnd"/>
    </w:p>
    <w:p w:rsidR="004A7100" w:rsidRPr="00EB5E6C" w:rsidRDefault="00AF22CA" w:rsidP="00AF22CA">
      <w:pPr>
        <w:spacing w:line="240" w:lineRule="auto"/>
        <w:jc w:val="right"/>
        <w:rPr>
          <w:color w:val="FF0000"/>
        </w:rPr>
      </w:pPr>
      <w:r w:rsidRPr="00EB5E6C">
        <w:rPr>
          <w:rFonts w:ascii="Monotype Corsiva" w:hAnsi="Monotype Corsiva" w:cs="Segoe UI"/>
          <w:b/>
          <w:color w:val="0070C0"/>
          <w:sz w:val="40"/>
          <w:szCs w:val="40"/>
        </w:rPr>
        <w:t xml:space="preserve">  </w:t>
      </w:r>
      <w:r w:rsidRPr="00EB5E6C">
        <w:rPr>
          <w:rFonts w:ascii="Monotype Corsiva" w:hAnsi="Monotype Corsiva" w:cs="Segoe UI"/>
          <w:b/>
          <w:color w:val="FF0000"/>
          <w:sz w:val="40"/>
          <w:szCs w:val="40"/>
        </w:rPr>
        <w:t>Томас Эдисон</w:t>
      </w:r>
      <w:r w:rsidRPr="00EB5E6C">
        <w:rPr>
          <w:rFonts w:ascii="Monotype Corsiva" w:hAnsi="Monotype Corsiva" w:cs="Segoe UI"/>
          <w:b/>
          <w:color w:val="FF0000"/>
          <w:sz w:val="40"/>
          <w:szCs w:val="40"/>
        </w:rPr>
        <w:br/>
      </w:r>
      <w:r w:rsidRPr="00EB5E6C">
        <w:rPr>
          <w:rFonts w:ascii="Monotype Corsiva" w:hAnsi="Monotype Corsiva" w:cs="Segoe UI"/>
          <w:b/>
          <w:color w:val="FF0000"/>
          <w:sz w:val="40"/>
          <w:szCs w:val="40"/>
        </w:rPr>
        <w:br/>
      </w:r>
    </w:p>
    <w:p w:rsidR="00AF22CA" w:rsidRPr="00EB5E6C" w:rsidRDefault="00AF22CA" w:rsidP="00AF22CA">
      <w:pPr>
        <w:spacing w:line="240" w:lineRule="auto"/>
        <w:rPr>
          <w:rFonts w:ascii="Monotype Corsiva" w:hAnsi="Monotype Corsiva"/>
          <w:b/>
          <w:color w:val="FF0000"/>
          <w:sz w:val="36"/>
          <w:szCs w:val="36"/>
        </w:rPr>
      </w:pPr>
      <w:r w:rsidRPr="00EB5E6C">
        <w:rPr>
          <w:rFonts w:ascii="Monotype Corsiva" w:hAnsi="Monotype Corsiva"/>
          <w:b/>
          <w:color w:val="FF0000"/>
          <w:sz w:val="36"/>
          <w:szCs w:val="36"/>
        </w:rPr>
        <w:t xml:space="preserve">Нельзя быть увядающей фиалкой </w:t>
      </w:r>
    </w:p>
    <w:p w:rsidR="00AF22CA" w:rsidRPr="00EB5E6C" w:rsidRDefault="00AF22CA" w:rsidP="00AF22CA">
      <w:pPr>
        <w:spacing w:line="240" w:lineRule="auto"/>
        <w:rPr>
          <w:rFonts w:ascii="Monotype Corsiva" w:hAnsi="Monotype Corsiva"/>
          <w:b/>
          <w:color w:val="FF0000"/>
          <w:sz w:val="36"/>
          <w:szCs w:val="36"/>
        </w:rPr>
      </w:pPr>
      <w:r w:rsidRPr="00EB5E6C">
        <w:rPr>
          <w:rFonts w:ascii="Monotype Corsiva" w:hAnsi="Monotype Corsiva"/>
          <w:b/>
          <w:color w:val="FF0000"/>
          <w:sz w:val="36"/>
          <w:szCs w:val="36"/>
        </w:rPr>
        <w:t>и работать в библиотеке.</w:t>
      </w:r>
    </w:p>
    <w:p w:rsidR="00AF22CA" w:rsidRDefault="00EB5E6C" w:rsidP="00AF22CA">
      <w:pPr>
        <w:spacing w:line="240" w:lineRule="auto"/>
        <w:rPr>
          <w:rFonts w:ascii="Monotype Corsiva" w:hAnsi="Monotype Corsiva"/>
          <w:b/>
          <w:color w:val="0070C0"/>
          <w:sz w:val="36"/>
          <w:szCs w:val="36"/>
        </w:rPr>
      </w:pPr>
      <w:r w:rsidRPr="00EB5E6C">
        <w:rPr>
          <w:rFonts w:ascii="Monotype Corsiva" w:hAnsi="Monotype Corsiva"/>
          <w:b/>
          <w:color w:val="0070C0"/>
          <w:sz w:val="36"/>
          <w:szCs w:val="36"/>
        </w:rPr>
        <w:t xml:space="preserve">                           </w:t>
      </w:r>
      <w:proofErr w:type="spellStart"/>
      <w:r w:rsidR="00AF22CA" w:rsidRPr="00EB5E6C">
        <w:rPr>
          <w:rFonts w:ascii="Monotype Corsiva" w:hAnsi="Monotype Corsiva"/>
          <w:b/>
          <w:color w:val="0070C0"/>
          <w:sz w:val="36"/>
          <w:szCs w:val="36"/>
        </w:rPr>
        <w:t>Реймонд</w:t>
      </w:r>
      <w:proofErr w:type="spellEnd"/>
      <w:r w:rsidR="00AF22CA" w:rsidRPr="00EB5E6C">
        <w:rPr>
          <w:rFonts w:ascii="Monotype Corsiva" w:hAnsi="Monotype Corsiva"/>
          <w:b/>
          <w:color w:val="0070C0"/>
          <w:sz w:val="36"/>
          <w:szCs w:val="36"/>
        </w:rPr>
        <w:t xml:space="preserve"> Сантьяго</w:t>
      </w:r>
    </w:p>
    <w:p w:rsidR="00EB5E6C" w:rsidRDefault="00EB5E6C" w:rsidP="00AF22CA">
      <w:pPr>
        <w:spacing w:line="240" w:lineRule="auto"/>
        <w:rPr>
          <w:rFonts w:ascii="Monotype Corsiva" w:hAnsi="Monotype Corsiva"/>
          <w:b/>
          <w:color w:val="0070C0"/>
          <w:sz w:val="36"/>
          <w:szCs w:val="36"/>
        </w:rPr>
      </w:pPr>
    </w:p>
    <w:p w:rsidR="00083C3E" w:rsidRPr="00083C3E" w:rsidRDefault="00975042" w:rsidP="00083C3E">
      <w:pPr>
        <w:pStyle w:val="c6"/>
        <w:shd w:val="clear" w:color="auto" w:fill="FFFFFF" w:themeFill="background1"/>
        <w:rPr>
          <w:sz w:val="28"/>
          <w:szCs w:val="28"/>
        </w:rPr>
      </w:pPr>
      <w:r>
        <w:rPr>
          <w:rStyle w:val="c8"/>
          <w:sz w:val="28"/>
          <w:szCs w:val="28"/>
        </w:rPr>
        <w:lastRenderedPageBreak/>
        <w:t xml:space="preserve">    </w:t>
      </w:r>
    </w:p>
    <w:p w:rsidR="00083C3E" w:rsidRPr="007209E7" w:rsidRDefault="00083C3E" w:rsidP="00083C3E">
      <w:pPr>
        <w:ind w:firstLine="709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Деятельность школьной библиотеки в процессе</w:t>
      </w:r>
      <w:r w:rsidRPr="00B32273">
        <w:rPr>
          <w:rFonts w:ascii="Times New Roman" w:hAnsi="Times New Roman" w:cs="Times New Roman"/>
          <w:b/>
          <w:sz w:val="32"/>
          <w:szCs w:val="32"/>
        </w:rPr>
        <w:t xml:space="preserve"> модернизации </w:t>
      </w:r>
      <w:r>
        <w:rPr>
          <w:rFonts w:ascii="Times New Roman" w:hAnsi="Times New Roman" w:cs="Times New Roman"/>
          <w:b/>
          <w:sz w:val="32"/>
          <w:szCs w:val="32"/>
        </w:rPr>
        <w:t xml:space="preserve">современного </w:t>
      </w:r>
      <w:r w:rsidRPr="00B32273">
        <w:rPr>
          <w:rFonts w:ascii="Times New Roman" w:hAnsi="Times New Roman" w:cs="Times New Roman"/>
          <w:b/>
          <w:sz w:val="32"/>
          <w:szCs w:val="32"/>
        </w:rPr>
        <w:t>образования</w:t>
      </w:r>
    </w:p>
    <w:p w:rsidR="00083C3E" w:rsidRPr="00E95E2A" w:rsidRDefault="00083C3E" w:rsidP="00083C3E">
      <w:pPr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95E2A">
        <w:rPr>
          <w:rFonts w:ascii="Times New Roman" w:hAnsi="Times New Roman" w:cs="Times New Roman"/>
          <w:bCs/>
          <w:sz w:val="28"/>
          <w:szCs w:val="28"/>
        </w:rPr>
        <w:t xml:space="preserve">Рано или поздно каждый думающий библиотекарь осознает необходимость перемен, но не всегда знает, как к ним подступиться. Мало сказать себе: «Я хочу перемен», поставив ударение на нужном слове. Хочу – каких перемен? </w:t>
      </w:r>
      <w:bookmarkStart w:id="0" w:name="_GoBack"/>
      <w:bookmarkEnd w:id="0"/>
    </w:p>
    <w:p w:rsidR="00083C3E" w:rsidRPr="00E95E2A" w:rsidRDefault="00083C3E" w:rsidP="00083C3E">
      <w:pPr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95E2A">
        <w:rPr>
          <w:rFonts w:ascii="Times New Roman" w:hAnsi="Times New Roman" w:cs="Times New Roman"/>
          <w:bCs/>
          <w:sz w:val="28"/>
          <w:szCs w:val="28"/>
        </w:rPr>
        <w:t xml:space="preserve">Модернизация и актуализация работы, внедрение инноваций, </w:t>
      </w:r>
      <w:proofErr w:type="spellStart"/>
      <w:r w:rsidRPr="00E95E2A">
        <w:rPr>
          <w:rFonts w:ascii="Times New Roman" w:hAnsi="Times New Roman" w:cs="Times New Roman"/>
          <w:bCs/>
          <w:sz w:val="28"/>
          <w:szCs w:val="28"/>
        </w:rPr>
        <w:t>медиатеки</w:t>
      </w:r>
      <w:proofErr w:type="spellEnd"/>
      <w:r w:rsidRPr="00E95E2A">
        <w:rPr>
          <w:rFonts w:ascii="Times New Roman" w:hAnsi="Times New Roman" w:cs="Times New Roman"/>
          <w:bCs/>
          <w:sz w:val="28"/>
          <w:szCs w:val="28"/>
        </w:rPr>
        <w:t xml:space="preserve"> и нетрадиционные носители информации – и непонятна, и необъятна эта россыпь модных тем. Пришло время разобраться в новых тенденциях и терминах, окутавших образовательную и библиотечную сферы деятельности, в незнакомых словах и скрываемом за ними смысле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083C3E" w:rsidRPr="000034AF" w:rsidRDefault="00083C3E" w:rsidP="00083C3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34AF">
        <w:rPr>
          <w:rFonts w:ascii="Times New Roman" w:hAnsi="Times New Roman" w:cs="Times New Roman"/>
          <w:sz w:val="28"/>
          <w:szCs w:val="28"/>
        </w:rPr>
        <w:t>Сегодня много говорится о необходимости модернизации отечественного об</w:t>
      </w:r>
      <w:r w:rsidRPr="000034AF">
        <w:rPr>
          <w:rFonts w:ascii="Times New Roman" w:hAnsi="Times New Roman" w:cs="Times New Roman"/>
          <w:sz w:val="28"/>
          <w:szCs w:val="28"/>
        </w:rPr>
        <w:softHyphen/>
        <w:t xml:space="preserve">разования. При всякой модернизации образования возникает несколько проблем. </w:t>
      </w:r>
    </w:p>
    <w:p w:rsidR="00083C3E" w:rsidRDefault="00083C3E" w:rsidP="00083C3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2551">
        <w:rPr>
          <w:rFonts w:ascii="Times New Roman" w:hAnsi="Times New Roman" w:cs="Times New Roman"/>
          <w:b/>
          <w:sz w:val="28"/>
          <w:szCs w:val="28"/>
        </w:rPr>
        <w:t>Первая -</w:t>
      </w:r>
      <w:r w:rsidRPr="00112551">
        <w:rPr>
          <w:rFonts w:ascii="Times New Roman" w:hAnsi="Times New Roman" w:cs="Times New Roman"/>
          <w:sz w:val="28"/>
          <w:szCs w:val="28"/>
        </w:rPr>
        <w:t xml:space="preserve"> сохранить то положительное, что имеется в существующей системе.</w:t>
      </w:r>
    </w:p>
    <w:p w:rsidR="00083C3E" w:rsidRPr="00112551" w:rsidRDefault="00083C3E" w:rsidP="00083C3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2551">
        <w:rPr>
          <w:rFonts w:ascii="Times New Roman" w:hAnsi="Times New Roman" w:cs="Times New Roman"/>
          <w:b/>
          <w:sz w:val="28"/>
          <w:szCs w:val="28"/>
        </w:rPr>
        <w:t>Вторая -</w:t>
      </w:r>
      <w:r w:rsidRPr="00112551">
        <w:rPr>
          <w:rFonts w:ascii="Times New Roman" w:hAnsi="Times New Roman" w:cs="Times New Roman"/>
          <w:sz w:val="28"/>
          <w:szCs w:val="28"/>
        </w:rPr>
        <w:t xml:space="preserve"> если что-то полезное для общества было утрачено в образовании за предыдущие годы, то необходимо восстановить это</w:t>
      </w:r>
      <w:r w:rsidRPr="00112551">
        <w:rPr>
          <w:rFonts w:ascii="Times New Roman" w:hAnsi="Times New Roman" w:cs="Times New Roman"/>
          <w:b/>
          <w:sz w:val="28"/>
          <w:szCs w:val="28"/>
        </w:rPr>
        <w:t xml:space="preserve">. </w:t>
      </w:r>
    </w:p>
    <w:p w:rsidR="00083C3E" w:rsidRPr="00112551" w:rsidRDefault="00083C3E" w:rsidP="00083C3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2551">
        <w:rPr>
          <w:rFonts w:ascii="Times New Roman" w:hAnsi="Times New Roman" w:cs="Times New Roman"/>
          <w:b/>
          <w:sz w:val="28"/>
          <w:szCs w:val="28"/>
        </w:rPr>
        <w:t>Третья - основная</w:t>
      </w:r>
      <w:r w:rsidRPr="00112551">
        <w:rPr>
          <w:rFonts w:ascii="Times New Roman" w:hAnsi="Times New Roman" w:cs="Times New Roman"/>
          <w:sz w:val="28"/>
          <w:szCs w:val="28"/>
        </w:rPr>
        <w:t xml:space="preserve">: привести систему образования в соответствие с запросами общества. </w:t>
      </w:r>
    </w:p>
    <w:p w:rsidR="00083C3E" w:rsidRPr="000034AF" w:rsidRDefault="00083C3E" w:rsidP="00083C3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34AF">
        <w:rPr>
          <w:rFonts w:ascii="Times New Roman" w:hAnsi="Times New Roman" w:cs="Times New Roman"/>
          <w:sz w:val="28"/>
          <w:szCs w:val="28"/>
        </w:rPr>
        <w:t xml:space="preserve">Стремительное развитие новых информационных технологий актуализировала проблему повышения качества библиотечно-информационного обслуживания учащихся и педагогических работников, от уровня которого во многом зависит достижение нового качества образования. </w:t>
      </w:r>
      <w:r w:rsidRPr="000034AF">
        <w:rPr>
          <w:rFonts w:ascii="Times New Roman" w:hAnsi="Times New Roman" w:cs="Times New Roman"/>
          <w:b/>
          <w:sz w:val="28"/>
          <w:szCs w:val="28"/>
        </w:rPr>
        <w:t xml:space="preserve">Актуальным является решение задачи взаимодействия школы с библиотекой. </w:t>
      </w:r>
      <w:r w:rsidRPr="000034AF">
        <w:rPr>
          <w:rFonts w:ascii="Times New Roman" w:hAnsi="Times New Roman" w:cs="Times New Roman"/>
          <w:sz w:val="28"/>
          <w:szCs w:val="28"/>
        </w:rPr>
        <w:t xml:space="preserve">Это подкрепляется педагогическим потенциалом библиотеки образовательного учреждения. </w:t>
      </w:r>
    </w:p>
    <w:p w:rsidR="00083C3E" w:rsidRPr="000034AF" w:rsidRDefault="00083C3E" w:rsidP="00083C3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34AF">
        <w:rPr>
          <w:rFonts w:ascii="Times New Roman" w:hAnsi="Times New Roman" w:cs="Times New Roman"/>
          <w:sz w:val="28"/>
          <w:szCs w:val="28"/>
        </w:rPr>
        <w:t xml:space="preserve">Прогрессивные представители отечественной педагогики всегда рассматривали школьную библиотеку в качестве важнейшего звена учебно-воспитательного процесса, подчеркивая влияние содержания документальных ресурсов библиотеки на повышение уровня учебных достижений школьников. </w:t>
      </w:r>
    </w:p>
    <w:p w:rsidR="00083C3E" w:rsidRPr="000034AF" w:rsidRDefault="00083C3E" w:rsidP="00083C3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34AF">
        <w:rPr>
          <w:rFonts w:ascii="Times New Roman" w:hAnsi="Times New Roman" w:cs="Times New Roman"/>
          <w:sz w:val="28"/>
          <w:szCs w:val="28"/>
        </w:rPr>
        <w:t xml:space="preserve">На новом этапе развития информационного общества, называемом обществом знаний, значение школьной библиотеки и библиотекаря-педагога очень велико и постоянно возрастает. Это связано с повышением роли школьных библиотекарей как специалистов по работе с информацией с </w:t>
      </w:r>
      <w:r w:rsidRPr="000034AF">
        <w:rPr>
          <w:rFonts w:ascii="Times New Roman" w:hAnsi="Times New Roman" w:cs="Times New Roman"/>
          <w:sz w:val="28"/>
          <w:szCs w:val="28"/>
        </w:rPr>
        <w:lastRenderedPageBreak/>
        <w:t>одной стороны</w:t>
      </w:r>
      <w:proofErr w:type="gramStart"/>
      <w:r w:rsidRPr="000034A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034AF">
        <w:rPr>
          <w:rFonts w:ascii="Times New Roman" w:hAnsi="Times New Roman" w:cs="Times New Roman"/>
          <w:sz w:val="28"/>
          <w:szCs w:val="28"/>
        </w:rPr>
        <w:t>а с другой стороны, консультантов и педагогов, обучающих работе с информацией.</w:t>
      </w:r>
    </w:p>
    <w:p w:rsidR="00083C3E" w:rsidRPr="000034AF" w:rsidRDefault="00083C3E" w:rsidP="00083C3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34AF">
        <w:rPr>
          <w:rFonts w:ascii="Times New Roman" w:hAnsi="Times New Roman" w:cs="Times New Roman"/>
          <w:sz w:val="28"/>
          <w:szCs w:val="28"/>
        </w:rPr>
        <w:t xml:space="preserve">Изменение традиционного представления о </w:t>
      </w:r>
      <w:proofErr w:type="spellStart"/>
      <w:r w:rsidRPr="000034AF">
        <w:rPr>
          <w:rFonts w:ascii="Times New Roman" w:hAnsi="Times New Roman" w:cs="Times New Roman"/>
          <w:sz w:val="28"/>
          <w:szCs w:val="28"/>
        </w:rPr>
        <w:t>социокультурной</w:t>
      </w:r>
      <w:proofErr w:type="spellEnd"/>
      <w:r w:rsidRPr="000034AF">
        <w:rPr>
          <w:rFonts w:ascii="Times New Roman" w:hAnsi="Times New Roman" w:cs="Times New Roman"/>
          <w:sz w:val="28"/>
          <w:szCs w:val="28"/>
        </w:rPr>
        <w:t xml:space="preserve"> роли библиотек общеобразовательных учреждений, о содержании их деятельности, безусловно, связано и с реформированием сферы образования. </w:t>
      </w:r>
    </w:p>
    <w:p w:rsidR="00083C3E" w:rsidRPr="000034AF" w:rsidRDefault="00083C3E" w:rsidP="00083C3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34AF">
        <w:rPr>
          <w:rFonts w:ascii="Times New Roman" w:hAnsi="Times New Roman" w:cs="Times New Roman"/>
          <w:sz w:val="28"/>
          <w:szCs w:val="28"/>
        </w:rPr>
        <w:t xml:space="preserve">Пришло понимание того, что школьная библиотека уже не может быть только местом для выдачи книг. Современное библиотековедение в качестве главной из насущных задач учебной библиотеки выдвигает обучение учащихся читательской и информационной культуре. Поскольку приобщение детей и подростков к чтению, формирование информационной культуры учащихся позволяет школьной библиотеке воспитать грамотную, интеллектуальную, творческую, нравственную личность, способную жить в информационном обществе и обществе знаний. </w:t>
      </w:r>
    </w:p>
    <w:p w:rsidR="00083C3E" w:rsidRPr="00112551" w:rsidRDefault="00083C3E" w:rsidP="00083C3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2551">
        <w:rPr>
          <w:rFonts w:ascii="Times New Roman" w:hAnsi="Times New Roman" w:cs="Times New Roman"/>
          <w:sz w:val="28"/>
          <w:szCs w:val="28"/>
        </w:rPr>
        <w:t>Сейчас наметилось три ведущих подхода, три взгляда педагогической науки и практики на роль школьных библиотек и деятельность школьного библиотекаря:</w:t>
      </w:r>
    </w:p>
    <w:p w:rsidR="00083C3E" w:rsidRPr="00112551" w:rsidRDefault="00083C3E" w:rsidP="00083C3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2551">
        <w:rPr>
          <w:rFonts w:ascii="Times New Roman" w:hAnsi="Times New Roman" w:cs="Times New Roman"/>
          <w:b/>
          <w:sz w:val="28"/>
          <w:szCs w:val="28"/>
        </w:rPr>
        <w:t>первый подход</w:t>
      </w:r>
      <w:r w:rsidRPr="00112551">
        <w:rPr>
          <w:rFonts w:ascii="Times New Roman" w:hAnsi="Times New Roman" w:cs="Times New Roman"/>
          <w:sz w:val="28"/>
          <w:szCs w:val="28"/>
        </w:rPr>
        <w:t xml:space="preserve"> -  создание на базе школьных библиотек нового подразделения - </w:t>
      </w:r>
      <w:proofErr w:type="spellStart"/>
      <w:r w:rsidRPr="00112551">
        <w:rPr>
          <w:rFonts w:ascii="Times New Roman" w:hAnsi="Times New Roman" w:cs="Times New Roman"/>
          <w:b/>
          <w:sz w:val="28"/>
          <w:szCs w:val="28"/>
        </w:rPr>
        <w:t>медиатеки</w:t>
      </w:r>
      <w:proofErr w:type="spellEnd"/>
      <w:r w:rsidRPr="00112551">
        <w:rPr>
          <w:rFonts w:ascii="Times New Roman" w:hAnsi="Times New Roman" w:cs="Times New Roman"/>
          <w:b/>
          <w:sz w:val="28"/>
          <w:szCs w:val="28"/>
        </w:rPr>
        <w:t>,</w:t>
      </w:r>
      <w:r w:rsidRPr="00112551">
        <w:rPr>
          <w:rFonts w:ascii="Times New Roman" w:hAnsi="Times New Roman" w:cs="Times New Roman"/>
          <w:sz w:val="28"/>
          <w:szCs w:val="28"/>
        </w:rPr>
        <w:t xml:space="preserve"> или школьного библиотечного </w:t>
      </w:r>
      <w:proofErr w:type="spellStart"/>
      <w:r w:rsidRPr="00112551">
        <w:rPr>
          <w:rFonts w:ascii="Times New Roman" w:hAnsi="Times New Roman" w:cs="Times New Roman"/>
          <w:sz w:val="28"/>
          <w:szCs w:val="28"/>
        </w:rPr>
        <w:t>медиацентра</w:t>
      </w:r>
      <w:proofErr w:type="spellEnd"/>
      <w:r w:rsidRPr="00112551">
        <w:rPr>
          <w:rFonts w:ascii="Times New Roman" w:hAnsi="Times New Roman" w:cs="Times New Roman"/>
          <w:sz w:val="28"/>
          <w:szCs w:val="28"/>
        </w:rPr>
        <w:t xml:space="preserve">, дополнения функции библиотекаря обязанностями </w:t>
      </w:r>
      <w:proofErr w:type="spellStart"/>
      <w:r w:rsidRPr="00112551">
        <w:rPr>
          <w:rFonts w:ascii="Times New Roman" w:hAnsi="Times New Roman" w:cs="Times New Roman"/>
          <w:b/>
          <w:sz w:val="28"/>
          <w:szCs w:val="28"/>
        </w:rPr>
        <w:t>медиаспециалиста</w:t>
      </w:r>
      <w:proofErr w:type="spellEnd"/>
      <w:r w:rsidRPr="00112551">
        <w:rPr>
          <w:rFonts w:ascii="Times New Roman" w:hAnsi="Times New Roman" w:cs="Times New Roman"/>
          <w:b/>
          <w:sz w:val="28"/>
          <w:szCs w:val="28"/>
        </w:rPr>
        <w:t>;</w:t>
      </w:r>
    </w:p>
    <w:p w:rsidR="00083C3E" w:rsidRPr="00112551" w:rsidRDefault="00083C3E" w:rsidP="00083C3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2551">
        <w:rPr>
          <w:rFonts w:ascii="Times New Roman" w:hAnsi="Times New Roman" w:cs="Times New Roman"/>
          <w:b/>
          <w:sz w:val="28"/>
          <w:szCs w:val="28"/>
        </w:rPr>
        <w:t>второй</w:t>
      </w:r>
      <w:r w:rsidRPr="00112551">
        <w:rPr>
          <w:rFonts w:ascii="Times New Roman" w:hAnsi="Times New Roman" w:cs="Times New Roman"/>
          <w:sz w:val="28"/>
          <w:szCs w:val="28"/>
        </w:rPr>
        <w:t xml:space="preserve"> состоит в том, что библиотека должна стать информационным центром школы, а библиотекарю придется взять на себя функции информатора;</w:t>
      </w:r>
    </w:p>
    <w:p w:rsidR="00083C3E" w:rsidRPr="00112551" w:rsidRDefault="00083C3E" w:rsidP="00083C3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2551">
        <w:rPr>
          <w:rFonts w:ascii="Times New Roman" w:hAnsi="Times New Roman" w:cs="Times New Roman"/>
          <w:b/>
          <w:sz w:val="28"/>
          <w:szCs w:val="28"/>
        </w:rPr>
        <w:t>третий</w:t>
      </w:r>
      <w:r w:rsidRPr="00112551">
        <w:rPr>
          <w:rFonts w:ascii="Times New Roman" w:hAnsi="Times New Roman" w:cs="Times New Roman"/>
          <w:sz w:val="28"/>
          <w:szCs w:val="28"/>
        </w:rPr>
        <w:t xml:space="preserve"> - в рассмотрении школьных библиотек как </w:t>
      </w:r>
      <w:r w:rsidRPr="00112551">
        <w:rPr>
          <w:rFonts w:ascii="Times New Roman" w:hAnsi="Times New Roman" w:cs="Times New Roman"/>
          <w:b/>
          <w:sz w:val="28"/>
          <w:szCs w:val="28"/>
        </w:rPr>
        <w:t>педагогического структурного подразделения</w:t>
      </w:r>
      <w:r w:rsidRPr="00112551">
        <w:rPr>
          <w:rFonts w:ascii="Times New Roman" w:hAnsi="Times New Roman" w:cs="Times New Roman"/>
          <w:sz w:val="28"/>
          <w:szCs w:val="28"/>
        </w:rPr>
        <w:t xml:space="preserve"> образовательных учреждений своими специфическими функциями. </w:t>
      </w:r>
    </w:p>
    <w:p w:rsidR="00083C3E" w:rsidRPr="00112551" w:rsidRDefault="00083C3E" w:rsidP="00083C3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2551">
        <w:rPr>
          <w:rFonts w:ascii="Times New Roman" w:hAnsi="Times New Roman" w:cs="Times New Roman"/>
          <w:sz w:val="28"/>
          <w:szCs w:val="28"/>
        </w:rPr>
        <w:t xml:space="preserve">И образовательное учреждение, и библиотека преследует единую цель: способствовать формированию мотивации человека к саморазвитию, самообразованию через предоставление необходимых информационных ресурсов, через обеспечение открытого и полноценного доступа к информации. </w:t>
      </w:r>
    </w:p>
    <w:p w:rsidR="00083C3E" w:rsidRPr="00112551" w:rsidRDefault="00083C3E" w:rsidP="00083C3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12551">
        <w:rPr>
          <w:rFonts w:ascii="Times New Roman" w:hAnsi="Times New Roman" w:cs="Times New Roman"/>
          <w:sz w:val="28"/>
          <w:szCs w:val="28"/>
        </w:rPr>
        <w:t>Библиотека - информационно-библиотечная  среда:</w:t>
      </w:r>
    </w:p>
    <w:p w:rsidR="00083C3E" w:rsidRPr="00112551" w:rsidRDefault="00083C3E" w:rsidP="00083C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2551">
        <w:rPr>
          <w:rFonts w:ascii="Times New Roman" w:hAnsi="Times New Roman" w:cs="Times New Roman"/>
          <w:sz w:val="28"/>
          <w:szCs w:val="28"/>
        </w:rPr>
        <w:t>-систематизирует имеющиеся информационные ресурсы, ориентированные на учебные потребности;</w:t>
      </w:r>
    </w:p>
    <w:p w:rsidR="00083C3E" w:rsidRPr="00112551" w:rsidRDefault="00083C3E" w:rsidP="00083C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2551">
        <w:rPr>
          <w:rFonts w:ascii="Times New Roman" w:hAnsi="Times New Roman" w:cs="Times New Roman"/>
          <w:sz w:val="28"/>
          <w:szCs w:val="28"/>
        </w:rPr>
        <w:t>-обеспечивает открытый доступ к информации;</w:t>
      </w:r>
    </w:p>
    <w:p w:rsidR="00083C3E" w:rsidRPr="00112551" w:rsidRDefault="00083C3E" w:rsidP="00083C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2551">
        <w:rPr>
          <w:rFonts w:ascii="Times New Roman" w:hAnsi="Times New Roman" w:cs="Times New Roman"/>
          <w:sz w:val="28"/>
          <w:szCs w:val="28"/>
        </w:rPr>
        <w:t>-формирует информационную культуру всех участников образовательного процесса;</w:t>
      </w:r>
    </w:p>
    <w:p w:rsidR="00083C3E" w:rsidRPr="00112551" w:rsidRDefault="00083C3E" w:rsidP="00083C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2551">
        <w:rPr>
          <w:rFonts w:ascii="Times New Roman" w:hAnsi="Times New Roman" w:cs="Times New Roman"/>
          <w:sz w:val="28"/>
          <w:szCs w:val="28"/>
        </w:rPr>
        <w:t>-предоставляет комфортные условия для самостоятельной работы учащихся.</w:t>
      </w:r>
    </w:p>
    <w:p w:rsidR="00083C3E" w:rsidRPr="000034AF" w:rsidRDefault="00083C3E" w:rsidP="00083C3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34AF">
        <w:rPr>
          <w:rFonts w:ascii="Times New Roman" w:hAnsi="Times New Roman" w:cs="Times New Roman"/>
          <w:sz w:val="28"/>
          <w:szCs w:val="28"/>
        </w:rPr>
        <w:t xml:space="preserve">Сегодня складываются различные формы моделирования школьных библиотек. На выбор модели влияет, в первую очередь, миссия библиотеки. </w:t>
      </w:r>
      <w:r w:rsidRPr="000034AF">
        <w:rPr>
          <w:rFonts w:ascii="Times New Roman" w:hAnsi="Times New Roman" w:cs="Times New Roman"/>
          <w:sz w:val="28"/>
          <w:szCs w:val="28"/>
        </w:rPr>
        <w:lastRenderedPageBreak/>
        <w:t xml:space="preserve">Одним из перспективных направлений развития библиотек образовательных учреждений является </w:t>
      </w:r>
      <w:r w:rsidRPr="000034AF">
        <w:rPr>
          <w:rFonts w:ascii="Times New Roman" w:hAnsi="Times New Roman" w:cs="Times New Roman"/>
          <w:b/>
          <w:sz w:val="28"/>
          <w:szCs w:val="28"/>
        </w:rPr>
        <w:t xml:space="preserve">создание </w:t>
      </w:r>
      <w:proofErr w:type="spellStart"/>
      <w:r w:rsidRPr="000034AF">
        <w:rPr>
          <w:rFonts w:ascii="Times New Roman" w:hAnsi="Times New Roman" w:cs="Times New Roman"/>
          <w:b/>
          <w:sz w:val="28"/>
          <w:szCs w:val="28"/>
        </w:rPr>
        <w:t>медиатеки</w:t>
      </w:r>
      <w:proofErr w:type="spellEnd"/>
      <w:r w:rsidRPr="000034AF">
        <w:rPr>
          <w:rFonts w:ascii="Times New Roman" w:hAnsi="Times New Roman" w:cs="Times New Roman"/>
          <w:b/>
          <w:sz w:val="28"/>
          <w:szCs w:val="28"/>
        </w:rPr>
        <w:t>.</w:t>
      </w:r>
      <w:r w:rsidRPr="000034A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83C3E" w:rsidRPr="000034AF" w:rsidRDefault="00083C3E" w:rsidP="00083C3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34AF">
        <w:rPr>
          <w:rFonts w:ascii="Times New Roman" w:hAnsi="Times New Roman" w:cs="Times New Roman"/>
          <w:sz w:val="28"/>
          <w:szCs w:val="28"/>
        </w:rPr>
        <w:t xml:space="preserve">Библиотечное обслуживание детей и подростков должно стать одним из важнейших приоритетов для органов власти и управления всех уровней, государственных и негосударственных организаций. </w:t>
      </w:r>
    </w:p>
    <w:p w:rsidR="00083C3E" w:rsidRPr="000034AF" w:rsidRDefault="00083C3E" w:rsidP="00083C3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34AF">
        <w:rPr>
          <w:rFonts w:ascii="Times New Roman" w:hAnsi="Times New Roman" w:cs="Times New Roman"/>
          <w:sz w:val="28"/>
          <w:szCs w:val="28"/>
        </w:rPr>
        <w:t xml:space="preserve">Библиотеку, обслуживающую подрастающее поколение, правомерно рассматривать как социальный институт, который должен и может быть гарантом реализации прав граждан на свободный доступ к информации, к печатным источникам; как фактор обеспечения и поддержки детского чтения; как площадку, где возможно осуществление взаимовыгодного сотрудничества и гармоничного партнерства всех участников издательского рынка. </w:t>
      </w:r>
    </w:p>
    <w:p w:rsidR="00083C3E" w:rsidRPr="00112551" w:rsidRDefault="00083C3E" w:rsidP="00083C3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2551">
        <w:rPr>
          <w:rFonts w:ascii="Times New Roman" w:hAnsi="Times New Roman" w:cs="Times New Roman"/>
          <w:sz w:val="28"/>
          <w:szCs w:val="28"/>
        </w:rPr>
        <w:t xml:space="preserve">• создание на базе библиотек библиотечно-информационных центров образовательных учреждений, функционирующих как традиционная библиотека с элементами </w:t>
      </w:r>
      <w:proofErr w:type="spellStart"/>
      <w:r w:rsidRPr="00112551">
        <w:rPr>
          <w:rFonts w:ascii="Times New Roman" w:hAnsi="Times New Roman" w:cs="Times New Roman"/>
          <w:sz w:val="28"/>
          <w:szCs w:val="28"/>
        </w:rPr>
        <w:t>медиатеки</w:t>
      </w:r>
      <w:proofErr w:type="spellEnd"/>
      <w:r w:rsidRPr="00112551">
        <w:rPr>
          <w:rFonts w:ascii="Times New Roman" w:hAnsi="Times New Roman" w:cs="Times New Roman"/>
          <w:sz w:val="28"/>
          <w:szCs w:val="28"/>
        </w:rPr>
        <w:t xml:space="preserve">; предоставляющих всем участникам образовательного процесса информацию на разных видах носителей: бумажном, магнитном (аудио-видео кассеты), цифровом (компьютеры и программное обеспечение) и </w:t>
      </w:r>
      <w:proofErr w:type="spellStart"/>
      <w:r w:rsidRPr="00112551">
        <w:rPr>
          <w:rFonts w:ascii="Times New Roman" w:hAnsi="Times New Roman" w:cs="Times New Roman"/>
          <w:sz w:val="28"/>
          <w:szCs w:val="28"/>
        </w:rPr>
        <w:t>телекоммуникативном</w:t>
      </w:r>
      <w:proofErr w:type="spellEnd"/>
      <w:r w:rsidRPr="00112551">
        <w:rPr>
          <w:rFonts w:ascii="Times New Roman" w:hAnsi="Times New Roman" w:cs="Times New Roman"/>
          <w:sz w:val="28"/>
          <w:szCs w:val="28"/>
        </w:rPr>
        <w:t xml:space="preserve"> (компьютерные сети); </w:t>
      </w:r>
    </w:p>
    <w:p w:rsidR="00083C3E" w:rsidRPr="000034AF" w:rsidRDefault="00083C3E" w:rsidP="00083C3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2551">
        <w:rPr>
          <w:rFonts w:ascii="Times New Roman" w:hAnsi="Times New Roman" w:cs="Times New Roman"/>
          <w:sz w:val="28"/>
          <w:szCs w:val="28"/>
        </w:rPr>
        <w:t xml:space="preserve">• включение библиотек образовательного учреждения в локальные и корпоративные сети региона. </w:t>
      </w:r>
    </w:p>
    <w:p w:rsidR="00083C3E" w:rsidRPr="00112551" w:rsidRDefault="00083C3E" w:rsidP="00083C3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2551">
        <w:rPr>
          <w:rFonts w:ascii="Times New Roman" w:hAnsi="Times New Roman" w:cs="Times New Roman"/>
          <w:sz w:val="28"/>
          <w:szCs w:val="28"/>
        </w:rPr>
        <w:t xml:space="preserve">Современная школьная библиотека - </w:t>
      </w:r>
      <w:r w:rsidRPr="00112551">
        <w:rPr>
          <w:rFonts w:ascii="Times New Roman" w:hAnsi="Times New Roman" w:cs="Times New Roman"/>
          <w:b/>
          <w:sz w:val="28"/>
          <w:szCs w:val="28"/>
        </w:rPr>
        <w:t>информационный центр:</w:t>
      </w:r>
    </w:p>
    <w:p w:rsidR="00083C3E" w:rsidRPr="00112551" w:rsidRDefault="00083C3E" w:rsidP="00083C3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2551">
        <w:rPr>
          <w:rFonts w:ascii="Times New Roman" w:hAnsi="Times New Roman" w:cs="Times New Roman"/>
          <w:sz w:val="28"/>
          <w:szCs w:val="28"/>
        </w:rPr>
        <w:t>-обеспечивает общедоступность документально-информационных ресурсов;</w:t>
      </w:r>
    </w:p>
    <w:p w:rsidR="00083C3E" w:rsidRPr="00112551" w:rsidRDefault="00083C3E" w:rsidP="00083C3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2551">
        <w:rPr>
          <w:rFonts w:ascii="Times New Roman" w:hAnsi="Times New Roman" w:cs="Times New Roman"/>
          <w:sz w:val="28"/>
          <w:szCs w:val="28"/>
        </w:rPr>
        <w:t>-обслуживает потребителей в локальном и удаленном режимах с использованием новых информационных технологий;</w:t>
      </w:r>
    </w:p>
    <w:p w:rsidR="00083C3E" w:rsidRPr="00112551" w:rsidRDefault="00083C3E" w:rsidP="00083C3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2551">
        <w:rPr>
          <w:rFonts w:ascii="Times New Roman" w:hAnsi="Times New Roman" w:cs="Times New Roman"/>
          <w:sz w:val="28"/>
          <w:szCs w:val="28"/>
        </w:rPr>
        <w:t>-является генератором собственных баз данных и комплексов автоматизированных библиотечных услуг;</w:t>
      </w:r>
    </w:p>
    <w:p w:rsidR="00083C3E" w:rsidRPr="000034AF" w:rsidRDefault="00083C3E" w:rsidP="00083C3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2551">
        <w:rPr>
          <w:rFonts w:ascii="Times New Roman" w:hAnsi="Times New Roman" w:cs="Times New Roman"/>
          <w:sz w:val="28"/>
          <w:szCs w:val="28"/>
        </w:rPr>
        <w:t>-существует как структурное подразделение образовательного учреждения, осуществляющее информационное обеспечение учебного процесса.</w:t>
      </w:r>
      <w:r w:rsidRPr="000034A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83C3E" w:rsidRPr="000034AF" w:rsidRDefault="00083C3E" w:rsidP="00083C3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34AF">
        <w:rPr>
          <w:rFonts w:ascii="Times New Roman" w:hAnsi="Times New Roman" w:cs="Times New Roman"/>
          <w:sz w:val="28"/>
          <w:szCs w:val="28"/>
        </w:rPr>
        <w:t xml:space="preserve">Школьные библиотеки, являясь одной из составляющих информационно-образовательной среды общества, оказывают значительное влияние на образование ребенка. </w:t>
      </w:r>
    </w:p>
    <w:p w:rsidR="00083C3E" w:rsidRPr="000034AF" w:rsidRDefault="00083C3E" w:rsidP="00083C3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34AF">
        <w:rPr>
          <w:rFonts w:ascii="Times New Roman" w:hAnsi="Times New Roman" w:cs="Times New Roman"/>
          <w:sz w:val="28"/>
          <w:szCs w:val="28"/>
        </w:rPr>
        <w:t xml:space="preserve">Информационно-образовательная деятельность школьных библиотек реализует право ребенка на информацию и образование и защищает его права в условиях глобальной информатизации общества, позволяет уберечь от недостоверной, вредной и агрессивной информации. </w:t>
      </w:r>
    </w:p>
    <w:p w:rsidR="00083C3E" w:rsidRPr="000034AF" w:rsidRDefault="00083C3E" w:rsidP="00083C3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34AF">
        <w:rPr>
          <w:rFonts w:ascii="Times New Roman" w:hAnsi="Times New Roman" w:cs="Times New Roman"/>
          <w:b/>
          <w:sz w:val="28"/>
          <w:szCs w:val="28"/>
        </w:rPr>
        <w:lastRenderedPageBreak/>
        <w:t>Одним из направлений деятельности в поддержку образования и самообразования</w:t>
      </w:r>
      <w:r w:rsidRPr="000034AF">
        <w:rPr>
          <w:rFonts w:ascii="Times New Roman" w:hAnsi="Times New Roman" w:cs="Times New Roman"/>
          <w:sz w:val="28"/>
          <w:szCs w:val="28"/>
        </w:rPr>
        <w:t xml:space="preserve"> является создание библиотеками собственных электронных продуктов: иллюстрированных каталогов и баз данных, текстов книг для детей в электронном виде и других. </w:t>
      </w:r>
    </w:p>
    <w:p w:rsidR="00083C3E" w:rsidRPr="000034AF" w:rsidRDefault="00083C3E" w:rsidP="00BF13F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34AF">
        <w:rPr>
          <w:rFonts w:ascii="Times New Roman" w:hAnsi="Times New Roman" w:cs="Times New Roman"/>
          <w:sz w:val="28"/>
          <w:szCs w:val="28"/>
        </w:rPr>
        <w:t xml:space="preserve">Общей для школьных библиотек является деятельность по формированию информационной культуры пользователя, обучению его навыкам эффективного использования не только печатной, но и электронной информации. </w:t>
      </w:r>
    </w:p>
    <w:p w:rsidR="00083C3E" w:rsidRPr="000034AF" w:rsidRDefault="00083C3E" w:rsidP="00083C3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34AF">
        <w:rPr>
          <w:rFonts w:ascii="Times New Roman" w:hAnsi="Times New Roman" w:cs="Times New Roman"/>
          <w:sz w:val="28"/>
          <w:szCs w:val="28"/>
        </w:rPr>
        <w:t xml:space="preserve">Таким образом, деятельность современных школьных библиотек имеет непосредственное отношение к процессу образования. И расширение этой деятельности формирует гармоничную информационно-образовательную среду, способствующую образованию ребенка. </w:t>
      </w:r>
    </w:p>
    <w:p w:rsidR="00083C3E" w:rsidRPr="00112551" w:rsidRDefault="00083C3E" w:rsidP="00083C3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34AF">
        <w:rPr>
          <w:rFonts w:ascii="Times New Roman" w:hAnsi="Times New Roman" w:cs="Times New Roman"/>
          <w:sz w:val="28"/>
          <w:szCs w:val="28"/>
        </w:rPr>
        <w:t xml:space="preserve">Только при этих условиях школьная библиотека сможет стать центром, не только предоставляющим доступ к широкому ряду информационных ресурсов, но и обучающим осмысленно, критически и эффективно их использовать, местом, где они смогут приобретать положительный опыт </w:t>
      </w:r>
      <w:r w:rsidRPr="00112551">
        <w:rPr>
          <w:rFonts w:ascii="Times New Roman" w:hAnsi="Times New Roman" w:cs="Times New Roman"/>
          <w:sz w:val="28"/>
          <w:szCs w:val="28"/>
        </w:rPr>
        <w:t xml:space="preserve">коммуникации в современном обществе. </w:t>
      </w:r>
    </w:p>
    <w:p w:rsidR="00083C3E" w:rsidRPr="000034AF" w:rsidRDefault="00083C3E" w:rsidP="00083C3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2551">
        <w:rPr>
          <w:rFonts w:ascii="Times New Roman" w:hAnsi="Times New Roman" w:cs="Times New Roman"/>
          <w:b/>
          <w:sz w:val="28"/>
          <w:szCs w:val="28"/>
        </w:rPr>
        <w:t>Современная школьная библиотека</w:t>
      </w:r>
      <w:r w:rsidRPr="00112551">
        <w:rPr>
          <w:rFonts w:ascii="Times New Roman" w:hAnsi="Times New Roman" w:cs="Times New Roman"/>
          <w:sz w:val="28"/>
          <w:szCs w:val="28"/>
        </w:rPr>
        <w:t xml:space="preserve"> с богатыми фондами, квалифицированными специалистами и оснащенная современными технологиями оказывает бесспорное влияние на качество образования.</w:t>
      </w:r>
      <w:r w:rsidRPr="000034A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75042" w:rsidRDefault="00975042" w:rsidP="00AF22CA">
      <w:pPr>
        <w:spacing w:line="240" w:lineRule="auto"/>
        <w:rPr>
          <w:b/>
          <w:bCs/>
          <w:i/>
          <w:iCs/>
          <w:color w:val="585858"/>
          <w:sz w:val="27"/>
          <w:szCs w:val="27"/>
        </w:rPr>
      </w:pPr>
    </w:p>
    <w:p w:rsidR="00083C3E" w:rsidRPr="00BF13F5" w:rsidRDefault="00083C3E" w:rsidP="00083C3E">
      <w:pPr>
        <w:spacing w:line="240" w:lineRule="auto"/>
        <w:jc w:val="center"/>
        <w:rPr>
          <w:rFonts w:ascii="Times New Roman" w:hAnsi="Times New Roman" w:cs="Times New Roman"/>
          <w:b/>
          <w:bCs/>
          <w:iCs/>
          <w:color w:val="FF0000"/>
          <w:sz w:val="28"/>
          <w:szCs w:val="28"/>
          <w:u w:val="single"/>
        </w:rPr>
      </w:pPr>
      <w:r w:rsidRPr="00BF13F5">
        <w:rPr>
          <w:rFonts w:ascii="Times New Roman" w:hAnsi="Times New Roman" w:cs="Times New Roman"/>
          <w:b/>
          <w:bCs/>
          <w:iCs/>
          <w:color w:val="FF0000"/>
          <w:sz w:val="28"/>
          <w:szCs w:val="28"/>
          <w:u w:val="single"/>
        </w:rPr>
        <w:t>Есть идея!</w:t>
      </w:r>
    </w:p>
    <w:p w:rsidR="00083C3E" w:rsidRPr="00BF13F5" w:rsidRDefault="00083C3E" w:rsidP="00083C3E">
      <w:pPr>
        <w:spacing w:line="240" w:lineRule="auto"/>
        <w:jc w:val="center"/>
        <w:rPr>
          <w:rFonts w:ascii="Times New Roman" w:hAnsi="Times New Roman" w:cs="Times New Roman"/>
          <w:bCs/>
          <w:iCs/>
          <w:sz w:val="28"/>
          <w:szCs w:val="28"/>
        </w:rPr>
      </w:pPr>
      <w:r w:rsidRPr="00BF13F5">
        <w:rPr>
          <w:rFonts w:ascii="Times New Roman" w:hAnsi="Times New Roman" w:cs="Times New Roman"/>
          <w:bCs/>
          <w:iCs/>
          <w:sz w:val="28"/>
          <w:szCs w:val="28"/>
        </w:rPr>
        <w:t>Книжные инсталляции</w:t>
      </w:r>
      <w:proofErr w:type="gramStart"/>
      <w:r w:rsidRPr="00BF13F5">
        <w:rPr>
          <w:rFonts w:ascii="Times New Roman" w:hAnsi="Times New Roman" w:cs="Times New Roman"/>
          <w:bCs/>
          <w:iCs/>
          <w:sz w:val="28"/>
          <w:szCs w:val="28"/>
        </w:rPr>
        <w:t xml:space="preserve"> .</w:t>
      </w:r>
      <w:proofErr w:type="gramEnd"/>
    </w:p>
    <w:p w:rsidR="00083C3E" w:rsidRPr="00BF13F5" w:rsidRDefault="00083C3E" w:rsidP="00083C3E">
      <w:pPr>
        <w:spacing w:line="240" w:lineRule="auto"/>
        <w:jc w:val="center"/>
        <w:rPr>
          <w:rFonts w:ascii="Times New Roman" w:hAnsi="Times New Roman" w:cs="Times New Roman"/>
          <w:bCs/>
          <w:iCs/>
          <w:sz w:val="28"/>
          <w:szCs w:val="28"/>
        </w:rPr>
      </w:pPr>
      <w:r w:rsidRPr="00BF13F5">
        <w:rPr>
          <w:rFonts w:ascii="Times New Roman" w:hAnsi="Times New Roman" w:cs="Times New Roman"/>
          <w:bCs/>
          <w:iCs/>
          <w:sz w:val="28"/>
          <w:szCs w:val="28"/>
        </w:rPr>
        <w:t>С развитием электронных библиотек бумажные фолианты неизбежно теряют свои позиции в читательской популярности, нередко превращаясь в пылесборники на библиотечных полках. Но возможна и иная участь: книги могут стать материалом для создания необычных инсталляций, призванных вернуть интерес к печатному слову, показав товар «лицом» в фас и в профиль – обложками и корешками.</w:t>
      </w:r>
    </w:p>
    <w:p w:rsidR="00083C3E" w:rsidRPr="00BF13F5" w:rsidRDefault="00083C3E" w:rsidP="00083C3E">
      <w:pPr>
        <w:spacing w:line="240" w:lineRule="auto"/>
        <w:rPr>
          <w:b/>
          <w:bCs/>
          <w:i/>
          <w:iCs/>
          <w:color w:val="585858"/>
          <w:sz w:val="28"/>
          <w:szCs w:val="28"/>
        </w:rPr>
      </w:pPr>
    </w:p>
    <w:p w:rsidR="00083C3E" w:rsidRPr="00BF13F5" w:rsidRDefault="00BF13F5" w:rsidP="00BF13F5">
      <w:pPr>
        <w:spacing w:line="240" w:lineRule="auto"/>
        <w:jc w:val="center"/>
        <w:rPr>
          <w:rFonts w:ascii="Segoe Print" w:hAnsi="Segoe Print" w:cs="Times New Roman"/>
          <w:bCs/>
          <w:iCs/>
          <w:sz w:val="28"/>
          <w:szCs w:val="28"/>
        </w:rPr>
      </w:pPr>
      <w:r w:rsidRPr="00BF13F5">
        <w:rPr>
          <w:rFonts w:ascii="Segoe Print" w:hAnsi="Segoe Print" w:cs="Times New Roman"/>
          <w:b/>
          <w:bCs/>
          <w:iCs/>
          <w:sz w:val="28"/>
          <w:szCs w:val="28"/>
        </w:rPr>
        <w:t xml:space="preserve">«Пока существуют библиотеки — будут образованные </w:t>
      </w:r>
      <w:proofErr w:type="gramStart"/>
      <w:r w:rsidRPr="00BF13F5">
        <w:rPr>
          <w:rFonts w:ascii="Segoe Print" w:hAnsi="Segoe Print" w:cs="Times New Roman"/>
          <w:b/>
          <w:bCs/>
          <w:iCs/>
          <w:sz w:val="28"/>
          <w:szCs w:val="28"/>
        </w:rPr>
        <w:t>люди</w:t>
      </w:r>
      <w:proofErr w:type="gramEnd"/>
      <w:r w:rsidRPr="00BF13F5">
        <w:rPr>
          <w:rFonts w:ascii="Segoe Print" w:hAnsi="Segoe Print" w:cs="Times New Roman"/>
          <w:b/>
          <w:bCs/>
          <w:iCs/>
          <w:sz w:val="28"/>
          <w:szCs w:val="28"/>
        </w:rPr>
        <w:t xml:space="preserve"> и культура не прекратит своего существования»</w:t>
      </w:r>
      <w:r w:rsidRPr="00BF13F5">
        <w:rPr>
          <w:rFonts w:ascii="Segoe Print" w:hAnsi="Segoe Print" w:cs="Times New Roman"/>
          <w:b/>
          <w:bCs/>
          <w:iCs/>
          <w:sz w:val="28"/>
          <w:szCs w:val="28"/>
          <w:u w:val="single"/>
        </w:rPr>
        <w:t xml:space="preserve"> </w:t>
      </w:r>
    </w:p>
    <w:p w:rsidR="00083C3E" w:rsidRDefault="00083C3E" w:rsidP="00083C3E">
      <w:pPr>
        <w:spacing w:line="240" w:lineRule="auto"/>
        <w:jc w:val="center"/>
        <w:rPr>
          <w:rFonts w:ascii="Times New Roman" w:hAnsi="Times New Roman" w:cs="Times New Roman"/>
          <w:bCs/>
          <w:iCs/>
          <w:sz w:val="27"/>
          <w:szCs w:val="27"/>
        </w:rPr>
      </w:pPr>
    </w:p>
    <w:p w:rsidR="00EB5E6C" w:rsidRPr="00EB5E6C" w:rsidRDefault="00EB5E6C" w:rsidP="00AF22CA">
      <w:pPr>
        <w:spacing w:line="240" w:lineRule="auto"/>
        <w:rPr>
          <w:rFonts w:ascii="Monotype Corsiva" w:hAnsi="Monotype Corsiva"/>
          <w:b/>
          <w:color w:val="0070C0"/>
          <w:sz w:val="36"/>
          <w:szCs w:val="36"/>
        </w:rPr>
      </w:pPr>
    </w:p>
    <w:sectPr w:rsidR="00EB5E6C" w:rsidRPr="00EB5E6C" w:rsidSect="004A71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Segoe Print">
    <w:panose1 w:val="02000600000000000000"/>
    <w:charset w:val="CC"/>
    <w:family w:val="auto"/>
    <w:pitch w:val="variable"/>
    <w:sig w:usb0="0000028F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13055"/>
    <w:rsid w:val="00083C3E"/>
    <w:rsid w:val="004A7100"/>
    <w:rsid w:val="00913055"/>
    <w:rsid w:val="00975042"/>
    <w:rsid w:val="00AF22CA"/>
    <w:rsid w:val="00BF13F5"/>
    <w:rsid w:val="00EB5E6C"/>
    <w:rsid w:val="00F961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30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130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13055"/>
    <w:rPr>
      <w:rFonts w:ascii="Tahoma" w:hAnsi="Tahoma" w:cs="Tahoma"/>
      <w:sz w:val="16"/>
      <w:szCs w:val="16"/>
    </w:rPr>
  </w:style>
  <w:style w:type="paragraph" w:customStyle="1" w:styleId="c6">
    <w:name w:val="c6"/>
    <w:basedOn w:val="a"/>
    <w:rsid w:val="00975042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975042"/>
  </w:style>
  <w:style w:type="character" w:customStyle="1" w:styleId="c15">
    <w:name w:val="c15"/>
    <w:basedOn w:val="a0"/>
    <w:rsid w:val="00975042"/>
  </w:style>
  <w:style w:type="character" w:customStyle="1" w:styleId="c4">
    <w:name w:val="c4"/>
    <w:basedOn w:val="a0"/>
    <w:rsid w:val="0097504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11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72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273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366509">
                  <w:marLeft w:val="0"/>
                  <w:marRight w:val="0"/>
                  <w:marTop w:val="0"/>
                  <w:marBottom w:val="0"/>
                  <w:divBdr>
                    <w:top w:val="single" w:sz="12" w:space="3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651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9802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6926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44525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28563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49556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2847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29607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1157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560354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1270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594538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407977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262522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2373080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568032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92412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561334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0967996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36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2127582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6137775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8574552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8362473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5</Pages>
  <Words>1228</Words>
  <Characters>7000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8212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Эльвира</dc:creator>
  <cp:lastModifiedBy>Эльвира</cp:lastModifiedBy>
  <cp:revision>1</cp:revision>
  <cp:lastPrinted>2019-05-21T11:02:00Z</cp:lastPrinted>
  <dcterms:created xsi:type="dcterms:W3CDTF">2019-05-21T09:41:00Z</dcterms:created>
  <dcterms:modified xsi:type="dcterms:W3CDTF">2019-05-21T11:04:00Z</dcterms:modified>
</cp:coreProperties>
</file>